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CF3" w:rsidRPr="00FA0714" w:rsidRDefault="00303CF3" w:rsidP="00303CF3">
      <w:pPr>
        <w:jc w:val="center"/>
        <w:rPr>
          <w:rFonts w:ascii="Calibri" w:eastAsia="標楷體" w:hAnsi="Calibri" w:cs="Times New Roman"/>
          <w:sz w:val="64"/>
          <w:szCs w:val="64"/>
        </w:rPr>
      </w:pPr>
      <w:r>
        <w:rPr>
          <w:rFonts w:eastAsia="標楷體" w:hint="eastAsia"/>
          <w:color w:val="000000"/>
          <w:sz w:val="64"/>
          <w:szCs w:val="64"/>
        </w:rPr>
        <w:t>MATLAB-</w:t>
      </w:r>
      <w:r w:rsidRPr="00FA0714">
        <w:rPr>
          <w:rFonts w:ascii="Calibri" w:eastAsia="標楷體" w:hAnsi="Calibri" w:cs="Times New Roman"/>
          <w:color w:val="000000"/>
          <w:sz w:val="64"/>
          <w:szCs w:val="64"/>
        </w:rPr>
        <w:t xml:space="preserve"> </w:t>
      </w:r>
      <w:r>
        <w:rPr>
          <w:rFonts w:eastAsia="標楷體" w:hint="eastAsia"/>
          <w:color w:val="000000"/>
          <w:sz w:val="64"/>
          <w:szCs w:val="64"/>
        </w:rPr>
        <w:t>GUI</w:t>
      </w:r>
      <w:r>
        <w:rPr>
          <w:rFonts w:eastAsia="標楷體" w:hint="eastAsia"/>
          <w:color w:val="000000"/>
          <w:sz w:val="64"/>
          <w:szCs w:val="64"/>
        </w:rPr>
        <w:t>介面的設計</w:t>
      </w:r>
    </w:p>
    <w:p w:rsidR="00303CF3" w:rsidRPr="00FA0714" w:rsidRDefault="00303CF3" w:rsidP="00303CF3">
      <w:pPr>
        <w:jc w:val="center"/>
        <w:rPr>
          <w:rFonts w:ascii="Calibri" w:eastAsia="標楷體" w:hAnsi="Calibri" w:cs="Times New Roman"/>
          <w:sz w:val="32"/>
          <w:szCs w:val="32"/>
        </w:rPr>
      </w:pPr>
    </w:p>
    <w:p w:rsidR="00303CF3" w:rsidRPr="00FA0714" w:rsidRDefault="00303CF3" w:rsidP="00303CF3">
      <w:pPr>
        <w:jc w:val="center"/>
        <w:rPr>
          <w:rFonts w:ascii="Calibri" w:eastAsia="標楷體" w:hAnsi="Calibri" w:cs="Times New Roman"/>
          <w:sz w:val="40"/>
          <w:szCs w:val="40"/>
        </w:rPr>
      </w:pPr>
      <w:r w:rsidRPr="00FA0714">
        <w:rPr>
          <w:rFonts w:ascii="Calibri" w:eastAsia="標楷體" w:hAnsi="Calibri" w:cs="Times New Roman"/>
          <w:sz w:val="40"/>
          <w:szCs w:val="40"/>
        </w:rPr>
        <w:t>作者：</w:t>
      </w:r>
      <w:r w:rsidRPr="00FA0714">
        <w:rPr>
          <w:rFonts w:ascii="Calibri" w:eastAsia="標楷體" w:hAnsi="Calibri" w:cs="Times New Roman"/>
          <w:sz w:val="40"/>
          <w:szCs w:val="40"/>
        </w:rPr>
        <w:t xml:space="preserve"> </w:t>
      </w:r>
      <w:r>
        <w:rPr>
          <w:rFonts w:eastAsia="標楷體" w:hint="eastAsia"/>
          <w:sz w:val="40"/>
          <w:szCs w:val="40"/>
        </w:rPr>
        <w:t>胡哲銘</w:t>
      </w:r>
    </w:p>
    <w:p w:rsidR="00303CF3" w:rsidRPr="00FA0714" w:rsidRDefault="00303CF3" w:rsidP="00303CF3">
      <w:pPr>
        <w:jc w:val="center"/>
        <w:rPr>
          <w:rFonts w:ascii="Calibri" w:eastAsia="標楷體" w:hAnsi="Calibri" w:cs="Times New Roman"/>
          <w:sz w:val="32"/>
          <w:szCs w:val="32"/>
        </w:rPr>
      </w:pPr>
      <w:r w:rsidRPr="00FA0714">
        <w:rPr>
          <w:rFonts w:ascii="Calibri" w:eastAsia="標楷體" w:hAnsi="Calibri" w:cs="Times New Roman"/>
          <w:sz w:val="32"/>
          <w:szCs w:val="32"/>
        </w:rPr>
        <w:t>國立台灣大學電信工程學研究所</w:t>
      </w:r>
    </w:p>
    <w:p w:rsidR="00A235F3" w:rsidRDefault="00A235F3">
      <w:pPr>
        <w:rPr>
          <w:rFonts w:hint="eastAsia"/>
        </w:rPr>
      </w:pPr>
    </w:p>
    <w:p w:rsidR="00303CF3" w:rsidRPr="00B34EDC" w:rsidRDefault="00303CF3" w:rsidP="00303CF3">
      <w:pPr>
        <w:jc w:val="both"/>
        <w:rPr>
          <w:rFonts w:ascii="Calibri" w:eastAsia="標楷體" w:hAnsi="Calibri" w:cs="Times New Roman"/>
          <w:sz w:val="32"/>
          <w:szCs w:val="32"/>
        </w:rPr>
      </w:pPr>
      <w:r w:rsidRPr="00B34EDC">
        <w:rPr>
          <w:rFonts w:ascii="Calibri" w:eastAsia="標楷體" w:hAnsi="Calibri" w:cs="Times New Roman"/>
          <w:b/>
          <w:bCs/>
          <w:sz w:val="32"/>
          <w:szCs w:val="32"/>
        </w:rPr>
        <w:t>前言：</w:t>
      </w:r>
    </w:p>
    <w:p w:rsidR="00303CF3" w:rsidRDefault="002F7008" w:rsidP="00303CF3">
      <w:pPr>
        <w:ind w:firstLineChars="150" w:firstLine="360"/>
        <w:jc w:val="both"/>
        <w:rPr>
          <w:rFonts w:eastAsia="標楷體" w:hint="eastAsia"/>
        </w:rPr>
      </w:pPr>
      <w:r>
        <w:rPr>
          <w:rFonts w:eastAsia="標楷體" w:hint="eastAsia"/>
        </w:rPr>
        <w:t>這個講座專區是根據</w:t>
      </w:r>
      <w:r w:rsidRPr="002F7008">
        <w:rPr>
          <w:rFonts w:eastAsia="標楷體" w:hint="eastAsia"/>
          <w:color w:val="1F497D" w:themeColor="text2"/>
        </w:rPr>
        <w:t>MATLAB</w:t>
      </w:r>
      <w:r w:rsidRPr="002F7008">
        <w:rPr>
          <w:rFonts w:eastAsia="標楷體" w:hint="eastAsia"/>
          <w:color w:val="1F497D" w:themeColor="text2"/>
        </w:rPr>
        <w:t>介面開發與編譯技巧</w:t>
      </w:r>
      <w:r>
        <w:rPr>
          <w:rFonts w:eastAsia="標楷體" w:hint="eastAsia"/>
          <w:color w:val="1F497D" w:themeColor="text2"/>
        </w:rPr>
        <w:t>(</w:t>
      </w:r>
      <w:r>
        <w:rPr>
          <w:rFonts w:eastAsia="標楷體" w:hint="eastAsia"/>
          <w:color w:val="1F497D" w:themeColor="text2"/>
        </w:rPr>
        <w:t>第二版，李顯宏編著</w:t>
      </w:r>
      <w:r>
        <w:rPr>
          <w:rFonts w:eastAsia="標楷體" w:hint="eastAsia"/>
          <w:color w:val="1F497D" w:themeColor="text2"/>
        </w:rPr>
        <w:t>)</w:t>
      </w:r>
      <w:r w:rsidRPr="002F7008">
        <w:rPr>
          <w:rFonts w:eastAsia="標楷體" w:hint="eastAsia"/>
        </w:rPr>
        <w:t>這本書</w:t>
      </w:r>
      <w:r>
        <w:rPr>
          <w:rFonts w:eastAsia="標楷體" w:hint="eastAsia"/>
        </w:rPr>
        <w:t>來做說明介紹並且用我碩論題目開發的程式來進行實例解說。基本上，</w:t>
      </w:r>
      <w:r>
        <w:rPr>
          <w:rFonts w:eastAsia="標楷體" w:hint="eastAsia"/>
        </w:rPr>
        <w:t>GUI</w:t>
      </w:r>
      <w:r>
        <w:rPr>
          <w:rFonts w:eastAsia="標楷體" w:hint="eastAsia"/>
        </w:rPr>
        <w:t>設計不難，只要搞清楚</w:t>
      </w:r>
      <w:r>
        <w:rPr>
          <w:rFonts w:eastAsia="標楷體" w:hint="eastAsia"/>
        </w:rPr>
        <w:t>GUI</w:t>
      </w:r>
      <w:r>
        <w:rPr>
          <w:rFonts w:eastAsia="標楷體" w:hint="eastAsia"/>
        </w:rPr>
        <w:t>內建物件的選項功能以及輸出輸入的關係，你也可以</w:t>
      </w:r>
      <w:r w:rsidR="00AF60C9">
        <w:rPr>
          <w:rFonts w:eastAsia="標楷體" w:hint="eastAsia"/>
        </w:rPr>
        <w:t>設計出一套不錯的</w:t>
      </w:r>
      <w:r>
        <w:rPr>
          <w:rFonts w:eastAsia="標楷體" w:hint="eastAsia"/>
        </w:rPr>
        <w:t>GUI</w:t>
      </w:r>
      <w:r w:rsidR="00AF60C9">
        <w:rPr>
          <w:rFonts w:eastAsia="標楷體" w:hint="eastAsia"/>
        </w:rPr>
        <w:t>程式</w:t>
      </w:r>
      <w:r>
        <w:rPr>
          <w:rFonts w:eastAsia="標楷體" w:hint="eastAsia"/>
        </w:rPr>
        <w:t>介面。</w:t>
      </w:r>
    </w:p>
    <w:p w:rsidR="000575A2" w:rsidRDefault="000575A2" w:rsidP="00303CF3">
      <w:pPr>
        <w:ind w:firstLineChars="150" w:firstLine="360"/>
        <w:jc w:val="both"/>
        <w:rPr>
          <w:rFonts w:eastAsia="標楷體" w:hint="eastAsia"/>
        </w:rPr>
      </w:pPr>
    </w:p>
    <w:p w:rsidR="00143AC9" w:rsidRDefault="00AF60C9" w:rsidP="00543E83">
      <w:pPr>
        <w:ind w:firstLineChars="150" w:firstLine="360"/>
        <w:jc w:val="both"/>
        <w:rPr>
          <w:rFonts w:ascii="Calibri" w:eastAsia="標楷體" w:hAnsi="Calibri" w:cs="Times New Roman" w:hint="eastAsia"/>
        </w:rPr>
      </w:pPr>
      <w:r>
        <w:rPr>
          <w:rFonts w:eastAsia="標楷體" w:hint="eastAsia"/>
        </w:rPr>
        <w:t>建議已經有</w:t>
      </w:r>
      <w:r>
        <w:rPr>
          <w:rFonts w:eastAsia="標楷體" w:hint="eastAsia"/>
        </w:rPr>
        <w:t>MATLAB</w:t>
      </w:r>
      <w:r>
        <w:rPr>
          <w:rFonts w:eastAsia="標楷體" w:hint="eastAsia"/>
        </w:rPr>
        <w:t>撰寫基礎的人，可以直接從</w:t>
      </w:r>
      <w:r w:rsidR="000575A2" w:rsidRPr="002F7008">
        <w:rPr>
          <w:rFonts w:eastAsia="標楷體" w:hint="eastAsia"/>
          <w:color w:val="1F497D" w:themeColor="text2"/>
        </w:rPr>
        <w:t>MATLAB</w:t>
      </w:r>
      <w:r w:rsidR="000575A2" w:rsidRPr="002F7008">
        <w:rPr>
          <w:rFonts w:eastAsia="標楷體" w:hint="eastAsia"/>
          <w:color w:val="1F497D" w:themeColor="text2"/>
        </w:rPr>
        <w:t>介面開發與編譯技巧</w:t>
      </w:r>
      <w:r w:rsidR="000575A2" w:rsidRPr="000575A2">
        <w:rPr>
          <w:rFonts w:eastAsia="標楷體" w:hint="eastAsia"/>
        </w:rPr>
        <w:t>這本書的</w:t>
      </w:r>
      <w:r w:rsidR="000575A2">
        <w:rPr>
          <w:rFonts w:eastAsia="標楷體" w:hint="eastAsia"/>
        </w:rPr>
        <w:t>第九章開始研讀，此章節主要介紹如何透過</w:t>
      </w:r>
      <w:r w:rsidR="000575A2">
        <w:rPr>
          <w:rFonts w:eastAsia="標楷體" w:hint="eastAsia"/>
        </w:rPr>
        <w:t>GUIDE</w:t>
      </w:r>
      <w:r w:rsidR="000575A2">
        <w:rPr>
          <w:rFonts w:eastAsia="標楷體" w:hint="eastAsia"/>
        </w:rPr>
        <w:t>將</w:t>
      </w:r>
      <w:r w:rsidR="000575A2">
        <w:rPr>
          <w:rFonts w:eastAsia="標楷體" w:hint="eastAsia"/>
        </w:rPr>
        <w:t>GUI</w:t>
      </w:r>
      <w:r w:rsidR="000575A2">
        <w:rPr>
          <w:rFonts w:eastAsia="標楷體" w:hint="eastAsia"/>
        </w:rPr>
        <w:t>物件建立於介面中，並且建構出彈性化且美觀的人機介面。</w:t>
      </w:r>
      <w:r w:rsidR="000D44EA">
        <w:rPr>
          <w:rFonts w:eastAsia="標楷體" w:hint="eastAsia"/>
        </w:rPr>
        <w:t xml:space="preserve">Fig.1 </w:t>
      </w:r>
      <w:r w:rsidR="000D44EA">
        <w:rPr>
          <w:rFonts w:eastAsia="標楷體" w:hint="eastAsia"/>
        </w:rPr>
        <w:t>的</w:t>
      </w:r>
      <w:r w:rsidR="000D44EA">
        <w:rPr>
          <w:rFonts w:eastAsia="標楷體" w:hint="eastAsia"/>
        </w:rPr>
        <w:t>GUI</w:t>
      </w:r>
      <w:r w:rsidR="000D44EA">
        <w:rPr>
          <w:rFonts w:eastAsia="標楷體" w:hint="eastAsia"/>
        </w:rPr>
        <w:t>介面</w:t>
      </w:r>
      <w:r w:rsidR="00143AC9">
        <w:rPr>
          <w:rFonts w:eastAsia="標楷體" w:hint="eastAsia"/>
        </w:rPr>
        <w:t>是我碩論用來實現</w:t>
      </w:r>
      <w:r w:rsidR="00143AC9">
        <w:rPr>
          <w:rFonts w:eastAsia="標楷體" w:hint="eastAsia"/>
        </w:rPr>
        <w:t>QBH(Querying By Humming)</w:t>
      </w:r>
      <w:r w:rsidR="00143AC9">
        <w:rPr>
          <w:rFonts w:eastAsia="標楷體" w:hint="eastAsia"/>
        </w:rPr>
        <w:t>的程式介面，接下來我會一一說明其中各個方塊的撰寫方式。</w:t>
      </w:r>
    </w:p>
    <w:p w:rsidR="00303CF3" w:rsidRDefault="000D44EA" w:rsidP="00D80A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121862" cy="3388659"/>
            <wp:effectExtent l="19050" t="0" r="2588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71" cy="33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A" w:rsidRDefault="000D44EA" w:rsidP="000D44EA">
      <w:pPr>
        <w:jc w:val="center"/>
        <w:rPr>
          <w:rFonts w:hint="eastAsia"/>
        </w:rPr>
      </w:pPr>
      <w:r>
        <w:rPr>
          <w:rFonts w:hint="eastAsia"/>
        </w:rPr>
        <w:t>Fig.1</w:t>
      </w:r>
    </w:p>
    <w:p w:rsidR="000D44EA" w:rsidRPr="008D322E" w:rsidRDefault="008D322E" w:rsidP="000D44EA">
      <w:pPr>
        <w:rPr>
          <w:rFonts w:ascii="標楷體" w:eastAsia="標楷體" w:hAnsi="標楷體" w:hint="eastAsia"/>
          <w:b/>
          <w:sz w:val="28"/>
          <w:szCs w:val="28"/>
        </w:rPr>
      </w:pPr>
      <w:r w:rsidRPr="008D322E">
        <w:rPr>
          <w:rFonts w:ascii="標楷體" w:eastAsia="標楷體" w:hAnsi="標楷體" w:hint="eastAsia"/>
          <w:b/>
          <w:sz w:val="28"/>
          <w:szCs w:val="28"/>
        </w:rPr>
        <w:lastRenderedPageBreak/>
        <w:t>新手入門：</w:t>
      </w:r>
    </w:p>
    <w:p w:rsidR="000D44EA" w:rsidRDefault="00143AC9" w:rsidP="000D44EA">
      <w:pPr>
        <w:rPr>
          <w:rFonts w:hint="eastAsia"/>
        </w:rPr>
      </w:pPr>
      <w:r>
        <w:rPr>
          <w:rFonts w:hint="eastAsia"/>
        </w:rPr>
        <w:t>打開</w:t>
      </w:r>
      <w:r>
        <w:rPr>
          <w:rFonts w:hint="eastAsia"/>
        </w:rPr>
        <w:t>Matlab</w:t>
      </w:r>
      <w:r>
        <w:rPr>
          <w:rFonts w:hint="eastAsia"/>
        </w:rPr>
        <w:t>，在</w:t>
      </w:r>
      <w:r>
        <w:rPr>
          <w:rFonts w:hint="eastAsia"/>
        </w:rPr>
        <w:t>Command Window</w:t>
      </w:r>
      <w:r>
        <w:rPr>
          <w:rFonts w:hint="eastAsia"/>
        </w:rPr>
        <w:t>打</w:t>
      </w:r>
      <w:r>
        <w:rPr>
          <w:rFonts w:hint="eastAsia"/>
        </w:rPr>
        <w:t>GUIDE</w:t>
      </w:r>
      <w:r>
        <w:rPr>
          <w:rFonts w:hint="eastAsia"/>
        </w:rPr>
        <w:t>，則會出現以下畫面</w:t>
      </w:r>
      <w:r>
        <w:rPr>
          <w:rFonts w:hint="eastAsia"/>
        </w:rPr>
        <w:t>:</w:t>
      </w:r>
    </w:p>
    <w:p w:rsidR="00143AC9" w:rsidRDefault="008E682D" w:rsidP="00D80A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181600" cy="346964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2D" w:rsidRDefault="008E682D" w:rsidP="000D44EA">
      <w:pPr>
        <w:rPr>
          <w:rFonts w:hint="eastAsia"/>
        </w:rPr>
      </w:pPr>
      <w:r>
        <w:rPr>
          <w:rFonts w:hint="eastAsia"/>
        </w:rPr>
        <w:t>若是要開啟一個新的空白介面，選擇</w:t>
      </w:r>
      <w:r>
        <w:rPr>
          <w:rFonts w:hint="eastAsia"/>
        </w:rPr>
        <w:t>Blank GUI (Defualt)</w:t>
      </w:r>
      <w:r>
        <w:rPr>
          <w:rFonts w:hint="eastAsia"/>
        </w:rPr>
        <w:t>，若是已經有舊的</w:t>
      </w:r>
      <w:r>
        <w:rPr>
          <w:rFonts w:hint="eastAsia"/>
        </w:rPr>
        <w:t>GUI</w:t>
      </w:r>
      <w:r>
        <w:rPr>
          <w:rFonts w:hint="eastAsia"/>
        </w:rPr>
        <w:t>存檔</w:t>
      </w:r>
      <w:r>
        <w:rPr>
          <w:rFonts w:hint="eastAsia"/>
        </w:rPr>
        <w:t>(</w:t>
      </w:r>
      <w:r>
        <w:rPr>
          <w:rFonts w:hint="eastAsia"/>
        </w:rPr>
        <w:t>副檔名是</w:t>
      </w:r>
      <w:r>
        <w:rPr>
          <w:rFonts w:hint="eastAsia"/>
        </w:rPr>
        <w:t xml:space="preserve"> .fig)</w:t>
      </w:r>
      <w:r>
        <w:rPr>
          <w:rFonts w:hint="eastAsia"/>
        </w:rPr>
        <w:t>，則選擇</w:t>
      </w:r>
      <w:r>
        <w:rPr>
          <w:rFonts w:hint="eastAsia"/>
        </w:rPr>
        <w:t>Open Existing GUI</w:t>
      </w:r>
      <w:r>
        <w:rPr>
          <w:rFonts w:hint="eastAsia"/>
        </w:rPr>
        <w:t>。現在以下是一個已經開啟的空白</w:t>
      </w:r>
      <w:r>
        <w:rPr>
          <w:rFonts w:hint="eastAsia"/>
        </w:rPr>
        <w:t>GUI</w:t>
      </w:r>
      <w:r>
        <w:rPr>
          <w:rFonts w:hint="eastAsia"/>
        </w:rPr>
        <w:t>設計介面</w:t>
      </w:r>
      <w:r>
        <w:rPr>
          <w:rFonts w:hint="eastAsia"/>
        </w:rPr>
        <w:t>:</w:t>
      </w:r>
    </w:p>
    <w:p w:rsidR="008E682D" w:rsidRDefault="008D322E" w:rsidP="00D80AD4">
      <w:pPr>
        <w:jc w:val="center"/>
        <w:rPr>
          <w:rFonts w:hint="eastAsia"/>
        </w:rPr>
      </w:pPr>
      <w:r>
        <w:object w:dxaOrig="8011" w:dyaOrig="6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2pt;height:256.3pt" o:ole="">
            <v:imagedata r:id="rId9" o:title=""/>
          </v:shape>
          <o:OLEObject Type="Embed" ProgID="Visio.Drawing.11" ShapeID="_x0000_i1025" DrawAspect="Content" ObjectID="_1341498183" r:id="rId10"/>
        </w:object>
      </w:r>
    </w:p>
    <w:p w:rsidR="00BD1432" w:rsidRDefault="00BD1432" w:rsidP="00BD1432">
      <w:pPr>
        <w:rPr>
          <w:rFonts w:hint="eastAsia"/>
        </w:rPr>
      </w:pPr>
      <w:r>
        <w:rPr>
          <w:rFonts w:hint="eastAsia"/>
        </w:rPr>
        <w:t>上圖中的功能鍵，每個鍵都有自己的功能</w:t>
      </w:r>
      <w:r w:rsidR="00962D73">
        <w:rPr>
          <w:rFonts w:hint="eastAsia"/>
        </w:rPr>
        <w:t>：</w:t>
      </w:r>
    </w:p>
    <w:p w:rsidR="00962D73" w:rsidRDefault="008D322E" w:rsidP="00962D73">
      <w:pPr>
        <w:jc w:val="center"/>
        <w:rPr>
          <w:rFonts w:hint="eastAsia"/>
        </w:rPr>
      </w:pPr>
      <w:r>
        <w:object w:dxaOrig="6424" w:dyaOrig="5092">
          <v:shape id="_x0000_i1026" type="#_x0000_t75" style="width:278.95pt;height:221.45pt" o:ole="">
            <v:imagedata r:id="rId11" o:title=""/>
          </v:shape>
          <o:OLEObject Type="Embed" ProgID="Visio.Drawing.11" ShapeID="_x0000_i1026" DrawAspect="Content" ObjectID="_1341498184" r:id="rId12"/>
        </w:object>
      </w:r>
    </w:p>
    <w:p w:rsidR="00962D73" w:rsidRPr="007D6F2F" w:rsidRDefault="00962D73" w:rsidP="00962D73">
      <w:pPr>
        <w:rPr>
          <w:rFonts w:ascii="標楷體" w:eastAsia="標楷體" w:hAnsi="標楷體" w:hint="eastAsia"/>
          <w:b/>
          <w:sz w:val="32"/>
          <w:szCs w:val="32"/>
        </w:rPr>
      </w:pPr>
      <w:r w:rsidRPr="007D6F2F">
        <w:rPr>
          <w:rFonts w:ascii="標楷體" w:eastAsia="標楷體" w:hAnsi="標楷體" w:hint="eastAsia"/>
          <w:b/>
          <w:sz w:val="32"/>
          <w:szCs w:val="32"/>
        </w:rPr>
        <w:t>功能鍵：</w:t>
      </w:r>
    </w:p>
    <w:p w:rsidR="00962D73" w:rsidRP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Push Button:</w:t>
      </w:r>
    </w:p>
    <w:p w:rsidR="00962D73" w:rsidRP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 w:rsidRPr="00962D73">
        <w:rPr>
          <w:rFonts w:ascii="Times New Roman" w:hAnsi="Times New Roman" w:cs="Times New Roman" w:hint="eastAsia"/>
          <w:szCs w:val="24"/>
        </w:rPr>
        <w:t>GUI</w:t>
      </w:r>
      <w:r w:rsidRPr="00962D73">
        <w:rPr>
          <w:rFonts w:ascii="Times New Roman" w:hAnsi="Times New Roman" w:cs="Times New Roman" w:hint="eastAsia"/>
          <w:szCs w:val="24"/>
        </w:rPr>
        <w:t>中最常使用也是最簡單的物件，當使用者按下此按鈕時，</w:t>
      </w:r>
      <w:r w:rsidRPr="00962D73">
        <w:rPr>
          <w:rFonts w:ascii="Times New Roman" w:hAnsi="Times New Roman" w:cs="Times New Roman" w:hint="eastAsia"/>
          <w:szCs w:val="24"/>
        </w:rPr>
        <w:t>Matlab</w:t>
      </w:r>
      <w:r w:rsidRPr="00962D73">
        <w:rPr>
          <w:rFonts w:ascii="Times New Roman" w:hAnsi="Times New Roman" w:cs="Times New Roman" w:hint="eastAsia"/>
          <w:szCs w:val="24"/>
        </w:rPr>
        <w:t>就會馬上執行此按鈕相對應的</w:t>
      </w:r>
      <w:r w:rsidRPr="00962D73">
        <w:rPr>
          <w:rFonts w:ascii="Times New Roman" w:hAnsi="Times New Roman" w:cs="Times New Roman" w:hint="eastAsia"/>
          <w:szCs w:val="24"/>
        </w:rPr>
        <w:t>Callback</w:t>
      </w:r>
      <w:r w:rsidRPr="00962D73">
        <w:rPr>
          <w:rFonts w:ascii="Times New Roman" w:hAnsi="Times New Roman" w:cs="Times New Roman" w:hint="eastAsia"/>
          <w:szCs w:val="24"/>
        </w:rPr>
        <w:t>程式來產生動作。</w:t>
      </w: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 w:rsidRPr="00962D73">
        <w:rPr>
          <w:rFonts w:ascii="Times New Roman" w:hAnsi="Times New Roman" w:cs="Times New Roman" w:hint="eastAsia"/>
          <w:szCs w:val="24"/>
        </w:rPr>
        <w:t xml:space="preserve">Ex: </w:t>
      </w:r>
      <w:r w:rsidRPr="00962D73">
        <w:rPr>
          <w:rFonts w:ascii="Times New Roman" w:hAnsi="Times New Roman" w:cs="Times New Roman" w:hint="eastAsia"/>
          <w:szCs w:val="24"/>
        </w:rPr>
        <w:t>設計一個加法器，</w:t>
      </w:r>
      <w:r>
        <w:rPr>
          <w:rFonts w:ascii="Times New Roman" w:hAnsi="Times New Roman" w:cs="Times New Roman" w:hint="eastAsia"/>
          <w:szCs w:val="24"/>
        </w:rPr>
        <w:t xml:space="preserve">其動作為兩輸入的的總合，則按下此按鈕，總合則會被記　　</w:t>
      </w: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算出來。</w:t>
      </w:r>
    </w:p>
    <w:p w:rsidR="00EE1F8E" w:rsidRPr="00962D73" w:rsidRDefault="00EE1F8E" w:rsidP="00962D73">
      <w:pPr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Slide:</w:t>
      </w:r>
    </w:p>
    <w:p w:rsidR="00962D73" w:rsidRDefault="00690276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可允許使用者於一特定範圍內選取設定值。</w:t>
      </w:r>
      <w:r>
        <w:rPr>
          <w:rFonts w:ascii="Times New Roman" w:hAnsi="Times New Roman" w:cs="Times New Roman" w:hint="eastAsia"/>
          <w:szCs w:val="24"/>
        </w:rPr>
        <w:t xml:space="preserve"> </w:t>
      </w:r>
    </w:p>
    <w:p w:rsidR="00EE1F8E" w:rsidRDefault="00EE1F8E" w:rsidP="00962D73">
      <w:pPr>
        <w:rPr>
          <w:rFonts w:ascii="Times New Roman" w:hAnsi="Times New Roman" w:cs="Times New Roman" w:hint="eastAsia"/>
          <w:szCs w:val="24"/>
        </w:rPr>
      </w:pPr>
    </w:p>
    <w:p w:rsidR="0015796F" w:rsidRDefault="0015796F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Check</w:t>
      </w:r>
      <w:r>
        <w:rPr>
          <w:rFonts w:ascii="Times New Roman" w:hAnsi="Times New Roman" w:cs="Times New Roman" w:hint="eastAsia"/>
          <w:b/>
          <w:sz w:val="32"/>
          <w:szCs w:val="32"/>
        </w:rPr>
        <w:t>b</w:t>
      </w:r>
      <w:r w:rsidRPr="00962D73">
        <w:rPr>
          <w:rFonts w:ascii="Times New Roman" w:hAnsi="Times New Roman" w:cs="Times New Roman"/>
          <w:b/>
          <w:sz w:val="32"/>
          <w:szCs w:val="32"/>
        </w:rPr>
        <w:t>ox:</w:t>
      </w:r>
    </w:p>
    <w:p w:rsidR="004D1613" w:rsidRDefault="0015796F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在</w:t>
      </w:r>
      <w:r>
        <w:rPr>
          <w:rFonts w:ascii="Times New Roman" w:hAnsi="Times New Roman" w:cs="Times New Roman" w:hint="eastAsia"/>
          <w:szCs w:val="24"/>
        </w:rPr>
        <w:t>GUI</w:t>
      </w:r>
      <w:r>
        <w:rPr>
          <w:rFonts w:ascii="Times New Roman" w:hAnsi="Times New Roman" w:cs="Times New Roman" w:hint="eastAsia"/>
          <w:szCs w:val="24"/>
        </w:rPr>
        <w:t>中是非常有用的功能選項，當使用者勾選</w:t>
      </w:r>
      <w:r>
        <w:rPr>
          <w:rFonts w:ascii="Times New Roman" w:hAnsi="Times New Roman" w:cs="Times New Roman" w:hint="eastAsia"/>
          <w:szCs w:val="24"/>
        </w:rPr>
        <w:t>checkbox</w:t>
      </w:r>
      <w:r>
        <w:rPr>
          <w:rFonts w:ascii="Times New Roman" w:hAnsi="Times New Roman" w:cs="Times New Roman" w:hint="eastAsia"/>
          <w:szCs w:val="24"/>
        </w:rPr>
        <w:t>時，其</w:t>
      </w:r>
      <w:r>
        <w:rPr>
          <w:rFonts w:ascii="Times New Roman" w:hAnsi="Times New Roman" w:cs="Times New Roman" w:hint="eastAsia"/>
          <w:szCs w:val="24"/>
        </w:rPr>
        <w:t>vlaue</w:t>
      </w:r>
      <w:r>
        <w:rPr>
          <w:rFonts w:ascii="Times New Roman" w:hAnsi="Times New Roman" w:cs="Times New Roman" w:hint="eastAsia"/>
          <w:szCs w:val="24"/>
        </w:rPr>
        <w:t>的屬性為</w:t>
      </w:r>
      <w:r>
        <w:rPr>
          <w:rFonts w:ascii="Times New Roman" w:hAnsi="Times New Roman" w:cs="Times New Roman" w:hint="eastAsia"/>
          <w:szCs w:val="24"/>
        </w:rPr>
        <w:t>1</w:t>
      </w:r>
      <w:r>
        <w:rPr>
          <w:rFonts w:ascii="Times New Roman" w:hAnsi="Times New Roman" w:cs="Times New Roman" w:hint="eastAsia"/>
          <w:szCs w:val="24"/>
        </w:rPr>
        <w:t>，反之為</w:t>
      </w:r>
      <w:r>
        <w:rPr>
          <w:rFonts w:ascii="Times New Roman" w:hAnsi="Times New Roman" w:cs="Times New Roman" w:hint="eastAsia"/>
          <w:szCs w:val="24"/>
        </w:rPr>
        <w:t>0</w:t>
      </w:r>
      <w:r>
        <w:rPr>
          <w:rFonts w:ascii="Times New Roman" w:hAnsi="Times New Roman" w:cs="Times New Roman" w:hint="eastAsia"/>
          <w:szCs w:val="24"/>
        </w:rPr>
        <w:t>。</w:t>
      </w:r>
      <w:r>
        <w:rPr>
          <w:rFonts w:ascii="Times New Roman" w:hAnsi="Times New Roman" w:cs="Times New Roman" w:hint="eastAsia"/>
          <w:szCs w:val="24"/>
        </w:rPr>
        <w:t>Checkbox</w:t>
      </w:r>
      <w:r>
        <w:rPr>
          <w:rFonts w:ascii="Times New Roman" w:hAnsi="Times New Roman" w:cs="Times New Roman" w:hint="eastAsia"/>
          <w:szCs w:val="24"/>
        </w:rPr>
        <w:t>中的自行設定的</w:t>
      </w:r>
    </w:p>
    <w:p w:rsidR="004D1613" w:rsidRPr="004D1613" w:rsidRDefault="004D1613" w:rsidP="004D1613">
      <w:pPr>
        <w:rPr>
          <w:rFonts w:ascii="Times New Roman" w:hAnsi="Times New Roman" w:cs="Times New Roman"/>
          <w:szCs w:val="24"/>
        </w:rPr>
      </w:pPr>
    </w:p>
    <w:p w:rsidR="0015796F" w:rsidRPr="0015796F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Radio Button:</w:t>
      </w:r>
    </w:p>
    <w:p w:rsidR="00EE1F8E" w:rsidRDefault="0015796F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點選</w:t>
      </w:r>
      <w:r>
        <w:rPr>
          <w:rFonts w:ascii="Times New Roman" w:hAnsi="Times New Roman" w:cs="Times New Roman" w:hint="eastAsia"/>
          <w:szCs w:val="24"/>
        </w:rPr>
        <w:t xml:space="preserve">Radio </w:t>
      </w:r>
      <w:r w:rsidR="00491D84">
        <w:rPr>
          <w:rFonts w:ascii="Times New Roman" w:hAnsi="Times New Roman" w:cs="Times New Roman" w:hint="eastAsia"/>
          <w:szCs w:val="24"/>
        </w:rPr>
        <w:t>Button</w:t>
      </w:r>
      <w:r w:rsidR="00491D84">
        <w:rPr>
          <w:rFonts w:ascii="Times New Roman" w:hAnsi="Times New Roman" w:cs="Times New Roman" w:hint="eastAsia"/>
          <w:szCs w:val="24"/>
        </w:rPr>
        <w:t>時，其</w:t>
      </w:r>
      <w:r w:rsidR="00491D84">
        <w:rPr>
          <w:rFonts w:ascii="Times New Roman" w:hAnsi="Times New Roman" w:cs="Times New Roman" w:hint="eastAsia"/>
          <w:szCs w:val="24"/>
        </w:rPr>
        <w:t>vlaue</w:t>
      </w:r>
      <w:r w:rsidR="00491D84">
        <w:rPr>
          <w:rFonts w:ascii="Times New Roman" w:hAnsi="Times New Roman" w:cs="Times New Roman" w:hint="eastAsia"/>
          <w:szCs w:val="24"/>
        </w:rPr>
        <w:t>的屬性為</w:t>
      </w:r>
      <w:r w:rsidR="00491D84">
        <w:rPr>
          <w:rFonts w:ascii="Times New Roman" w:hAnsi="Times New Roman" w:cs="Times New Roman" w:hint="eastAsia"/>
          <w:szCs w:val="24"/>
        </w:rPr>
        <w:t>1</w:t>
      </w:r>
      <w:r w:rsidR="00491D84">
        <w:rPr>
          <w:rFonts w:ascii="Times New Roman" w:hAnsi="Times New Roman" w:cs="Times New Roman" w:hint="eastAsia"/>
          <w:szCs w:val="24"/>
        </w:rPr>
        <w:t>，反之為</w:t>
      </w:r>
      <w:r w:rsidR="00491D84">
        <w:rPr>
          <w:rFonts w:ascii="Times New Roman" w:hAnsi="Times New Roman" w:cs="Times New Roman" w:hint="eastAsia"/>
          <w:szCs w:val="24"/>
        </w:rPr>
        <w:t>0</w:t>
      </w:r>
      <w:r w:rsidR="00491D84">
        <w:rPr>
          <w:rFonts w:ascii="Times New Roman" w:hAnsi="Times New Roman" w:cs="Times New Roman" w:hint="eastAsia"/>
          <w:szCs w:val="24"/>
        </w:rPr>
        <w:t>。用法類似於</w:t>
      </w:r>
      <w:r w:rsidR="00491D84">
        <w:rPr>
          <w:rFonts w:ascii="Times New Roman" w:hAnsi="Times New Roman" w:cs="Times New Roman" w:hint="eastAsia"/>
          <w:szCs w:val="24"/>
        </w:rPr>
        <w:t>Checkbox</w:t>
      </w:r>
      <w:r w:rsidR="00491D84">
        <w:rPr>
          <w:rFonts w:ascii="Times New Roman" w:hAnsi="Times New Roman" w:cs="Times New Roman" w:hint="eastAsia"/>
          <w:szCs w:val="24"/>
        </w:rPr>
        <w:t>，但是不同於</w:t>
      </w:r>
      <w:r w:rsidR="00491D84">
        <w:rPr>
          <w:rFonts w:ascii="Times New Roman" w:hAnsi="Times New Roman" w:cs="Times New Roman" w:hint="eastAsia"/>
          <w:szCs w:val="24"/>
        </w:rPr>
        <w:t>Checkbox</w:t>
      </w:r>
      <w:r w:rsidR="00491D84">
        <w:rPr>
          <w:rFonts w:ascii="Times New Roman" w:hAnsi="Times New Roman" w:cs="Times New Roman" w:hint="eastAsia"/>
          <w:szCs w:val="24"/>
        </w:rPr>
        <w:t>能夠點選多個，</w:t>
      </w:r>
      <w:r w:rsidR="00491D84">
        <w:rPr>
          <w:rFonts w:ascii="Times New Roman" w:hAnsi="Times New Roman" w:cs="Times New Roman" w:hint="eastAsia"/>
          <w:szCs w:val="24"/>
        </w:rPr>
        <w:t>Radio Button</w:t>
      </w:r>
      <w:r w:rsidR="00491D84">
        <w:rPr>
          <w:rFonts w:ascii="Times New Roman" w:hAnsi="Times New Roman" w:cs="Times New Roman" w:hint="eastAsia"/>
          <w:szCs w:val="24"/>
        </w:rPr>
        <w:t>一次只能點選一個，也就是說其餘的</w:t>
      </w:r>
      <w:r w:rsidR="00491D84">
        <w:rPr>
          <w:rFonts w:ascii="Times New Roman" w:hAnsi="Times New Roman" w:cs="Times New Roman" w:hint="eastAsia"/>
          <w:szCs w:val="24"/>
        </w:rPr>
        <w:t>Radio Button</w:t>
      </w:r>
      <w:r w:rsidR="00491D84">
        <w:rPr>
          <w:rFonts w:ascii="Times New Roman" w:hAnsi="Times New Roman" w:cs="Times New Roman" w:hint="eastAsia"/>
          <w:szCs w:val="24"/>
        </w:rPr>
        <w:t>屬性皆為</w:t>
      </w:r>
      <w:r w:rsidR="00491D84">
        <w:rPr>
          <w:rFonts w:ascii="Times New Roman" w:hAnsi="Times New Roman" w:cs="Times New Roman" w:hint="eastAsia"/>
          <w:szCs w:val="24"/>
        </w:rPr>
        <w:t>0</w:t>
      </w:r>
      <w:r w:rsidR="00491D84">
        <w:rPr>
          <w:rFonts w:ascii="Times New Roman" w:hAnsi="Times New Roman" w:cs="Times New Roman" w:hint="eastAsia"/>
          <w:szCs w:val="24"/>
        </w:rPr>
        <w:t>，只有點選的</w:t>
      </w:r>
      <w:r w:rsidR="00491D84">
        <w:rPr>
          <w:rFonts w:ascii="Times New Roman" w:hAnsi="Times New Roman" w:cs="Times New Roman" w:hint="eastAsia"/>
          <w:szCs w:val="24"/>
        </w:rPr>
        <w:t>Radio Button</w:t>
      </w:r>
      <w:r w:rsidR="00491D84">
        <w:rPr>
          <w:rFonts w:ascii="Times New Roman" w:hAnsi="Times New Roman" w:cs="Times New Roman" w:hint="eastAsia"/>
          <w:szCs w:val="24"/>
        </w:rPr>
        <w:t>屬性為</w:t>
      </w:r>
      <w:r w:rsidR="00491D84">
        <w:rPr>
          <w:rFonts w:ascii="Times New Roman" w:hAnsi="Times New Roman" w:cs="Times New Roman" w:hint="eastAsia"/>
          <w:szCs w:val="24"/>
        </w:rPr>
        <w:t>1</w:t>
      </w:r>
      <w:r w:rsidR="00491D84">
        <w:rPr>
          <w:rFonts w:ascii="Times New Roman" w:hAnsi="Times New Roman" w:cs="Times New Roman" w:hint="eastAsia"/>
          <w:szCs w:val="24"/>
        </w:rPr>
        <w:t>。</w:t>
      </w:r>
      <w:r w:rsidR="007B5D7C">
        <w:rPr>
          <w:rFonts w:ascii="Times New Roman" w:hAnsi="Times New Roman" w:cs="Times New Roman" w:hint="eastAsia"/>
          <w:szCs w:val="24"/>
        </w:rPr>
        <w:t>所以通常數個</w:t>
      </w:r>
      <w:r w:rsidR="007B5D7C">
        <w:rPr>
          <w:rFonts w:ascii="Times New Roman" w:hAnsi="Times New Roman" w:cs="Times New Roman" w:hint="eastAsia"/>
          <w:szCs w:val="24"/>
        </w:rPr>
        <w:t>Radio Button</w:t>
      </w:r>
      <w:r w:rsidR="007B5D7C">
        <w:rPr>
          <w:rFonts w:ascii="Times New Roman" w:hAnsi="Times New Roman" w:cs="Times New Roman" w:hint="eastAsia"/>
          <w:szCs w:val="24"/>
        </w:rPr>
        <w:t>都是編輯在一個</w:t>
      </w:r>
      <w:r w:rsidR="007B5D7C">
        <w:rPr>
          <w:rFonts w:ascii="Times New Roman" w:hAnsi="Times New Roman" w:cs="Times New Roman" w:hint="eastAsia"/>
          <w:szCs w:val="24"/>
        </w:rPr>
        <w:t>Panel</w:t>
      </w:r>
      <w:r w:rsidR="007B5D7C">
        <w:rPr>
          <w:rFonts w:ascii="Times New Roman" w:hAnsi="Times New Roman" w:cs="Times New Roman" w:hint="eastAsia"/>
          <w:szCs w:val="24"/>
        </w:rPr>
        <w:t>底下，意思就是不同</w:t>
      </w:r>
      <w:r w:rsidR="007B5D7C">
        <w:rPr>
          <w:rFonts w:ascii="Times New Roman" w:hAnsi="Times New Roman" w:cs="Times New Roman" w:hint="eastAsia"/>
          <w:szCs w:val="24"/>
        </w:rPr>
        <w:t>Radio Button</w:t>
      </w:r>
      <w:r w:rsidR="007B5D7C">
        <w:rPr>
          <w:rFonts w:ascii="Times New Roman" w:hAnsi="Times New Roman" w:cs="Times New Roman" w:hint="eastAsia"/>
          <w:szCs w:val="24"/>
        </w:rPr>
        <w:t>的功能是必須互斥的。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</w:tabs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Edit Text:</w:t>
      </w:r>
      <w:r w:rsidRPr="00962D73">
        <w:rPr>
          <w:rFonts w:ascii="Times New Roman" w:hAnsi="Times New Roman" w:cs="Times New Roman"/>
          <w:b/>
          <w:sz w:val="32"/>
          <w:szCs w:val="32"/>
        </w:rPr>
        <w:tab/>
      </w:r>
    </w:p>
    <w:p w:rsidR="004D1613" w:rsidRDefault="0015796F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</w:tabs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主要當作一個輸入的介面，以便使用者能夠輸入字串字元以及數字。</w:t>
      </w:r>
    </w:p>
    <w:p w:rsidR="004D1613" w:rsidRPr="004D1613" w:rsidRDefault="004D1613" w:rsidP="00962D73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Static Text:</w:t>
      </w:r>
    </w:p>
    <w:p w:rsidR="004D1613" w:rsidRDefault="0015796F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不同於</w:t>
      </w:r>
      <w:r>
        <w:rPr>
          <w:rFonts w:ascii="Times New Roman" w:hAnsi="Times New Roman" w:cs="Times New Roman" w:hint="eastAsia"/>
          <w:szCs w:val="24"/>
        </w:rPr>
        <w:t>Edit Text, Static Text</w:t>
      </w:r>
      <w:r>
        <w:rPr>
          <w:rFonts w:ascii="Times New Roman" w:hAnsi="Times New Roman" w:cs="Times New Roman" w:hint="eastAsia"/>
          <w:szCs w:val="24"/>
        </w:rPr>
        <w:t>主要是用來編輯標題。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15796F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Pop-up Menu:</w:t>
      </w:r>
    </w:p>
    <w:p w:rsidR="00EE1F8E" w:rsidRDefault="00690276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下拉式選單，</w:t>
      </w:r>
      <w:r w:rsidR="00EE1F8E">
        <w:rPr>
          <w:rFonts w:ascii="Times New Roman" w:hAnsi="Times New Roman" w:cs="Times New Roman" w:hint="eastAsia"/>
          <w:szCs w:val="24"/>
        </w:rPr>
        <w:t>結合</w:t>
      </w:r>
      <w:r w:rsidR="00EE1F8E">
        <w:rPr>
          <w:rFonts w:ascii="Times New Roman" w:hAnsi="Times New Roman" w:cs="Times New Roman" w:hint="eastAsia"/>
          <w:szCs w:val="24"/>
        </w:rPr>
        <w:t xml:space="preserve">switch </w:t>
      </w:r>
      <w:r w:rsidR="00EE1F8E">
        <w:rPr>
          <w:rFonts w:ascii="Times New Roman" w:hAnsi="Times New Roman" w:cs="Times New Roman"/>
          <w:szCs w:val="24"/>
        </w:rPr>
        <w:t>…</w:t>
      </w:r>
      <w:r w:rsidR="00EE1F8E">
        <w:rPr>
          <w:rFonts w:ascii="Times New Roman" w:hAnsi="Times New Roman" w:cs="Times New Roman" w:hint="eastAsia"/>
          <w:szCs w:val="24"/>
        </w:rPr>
        <w:t>case</w:t>
      </w:r>
      <w:r w:rsidR="00EE1F8E">
        <w:rPr>
          <w:rFonts w:ascii="Times New Roman" w:hAnsi="Times New Roman" w:cs="Times New Roman" w:hint="eastAsia"/>
          <w:szCs w:val="24"/>
        </w:rPr>
        <w:t>陳述式，</w:t>
      </w:r>
      <w:r>
        <w:rPr>
          <w:rFonts w:ascii="Times New Roman" w:hAnsi="Times New Roman" w:cs="Times New Roman" w:hint="eastAsia"/>
          <w:szCs w:val="24"/>
        </w:rPr>
        <w:t>當一個程式需要用的可供選擇的函式，可以使用此功能去選擇想要的函式，然後再搭配</w:t>
      </w:r>
      <w:r>
        <w:rPr>
          <w:rFonts w:ascii="Times New Roman" w:hAnsi="Times New Roman" w:cs="Times New Roman" w:hint="eastAsia"/>
          <w:szCs w:val="24"/>
        </w:rPr>
        <w:t>Push Button</w:t>
      </w:r>
      <w:r>
        <w:rPr>
          <w:rFonts w:ascii="Times New Roman" w:hAnsi="Times New Roman" w:cs="Times New Roman" w:hint="eastAsia"/>
          <w:szCs w:val="24"/>
        </w:rPr>
        <w:t>進行程式的執行。</w:t>
      </w:r>
      <w:r w:rsidR="00EE1F8E">
        <w:rPr>
          <w:rFonts w:ascii="Times New Roman" w:hAnsi="Times New Roman" w:cs="Times New Roman" w:hint="eastAsia"/>
          <w:szCs w:val="24"/>
        </w:rPr>
        <w:t>Popup Menu</w:t>
      </w:r>
      <w:r w:rsidR="00EE1F8E">
        <w:rPr>
          <w:rFonts w:ascii="Times New Roman" w:hAnsi="Times New Roman" w:cs="Times New Roman" w:hint="eastAsia"/>
          <w:szCs w:val="24"/>
        </w:rPr>
        <w:t>的內容選項數目必須跟</w:t>
      </w:r>
      <w:r w:rsidR="00EE1F8E">
        <w:rPr>
          <w:rFonts w:ascii="Times New Roman" w:hAnsi="Times New Roman" w:cs="Times New Roman" w:hint="eastAsia"/>
          <w:szCs w:val="24"/>
        </w:rPr>
        <w:t>switch case</w:t>
      </w:r>
      <w:r w:rsidR="00EE1F8E">
        <w:rPr>
          <w:rFonts w:ascii="Times New Roman" w:hAnsi="Times New Roman" w:cs="Times New Roman" w:hint="eastAsia"/>
          <w:szCs w:val="24"/>
        </w:rPr>
        <w:t>的索引數相同，如選取第一個選項，則</w:t>
      </w:r>
      <w:r w:rsidR="00EE1F8E">
        <w:rPr>
          <w:rFonts w:ascii="Times New Roman" w:hAnsi="Times New Roman" w:cs="Times New Roman" w:hint="eastAsia"/>
          <w:szCs w:val="24"/>
        </w:rPr>
        <w:t>value</w:t>
      </w:r>
      <w:r w:rsidR="00EE1F8E">
        <w:rPr>
          <w:rFonts w:ascii="Times New Roman" w:hAnsi="Times New Roman" w:cs="Times New Roman" w:hint="eastAsia"/>
          <w:szCs w:val="24"/>
        </w:rPr>
        <w:t>屬性就會回傳</w:t>
      </w:r>
      <w:r w:rsidR="00EE1F8E">
        <w:rPr>
          <w:rFonts w:ascii="Times New Roman" w:hAnsi="Times New Roman" w:cs="Times New Roman" w:hint="eastAsia"/>
          <w:szCs w:val="24"/>
        </w:rPr>
        <w:t>1</w:t>
      </w:r>
      <w:r w:rsidR="00EE1F8E">
        <w:rPr>
          <w:rFonts w:ascii="Times New Roman" w:hAnsi="Times New Roman" w:cs="Times New Roman" w:hint="eastAsia"/>
          <w:szCs w:val="24"/>
        </w:rPr>
        <w:t>，選取第二個選項，則</w:t>
      </w:r>
      <w:r w:rsidR="00EE1F8E">
        <w:rPr>
          <w:rFonts w:ascii="Times New Roman" w:hAnsi="Times New Roman" w:cs="Times New Roman" w:hint="eastAsia"/>
          <w:szCs w:val="24"/>
        </w:rPr>
        <w:t>value</w:t>
      </w:r>
      <w:r w:rsidR="00EE1F8E">
        <w:rPr>
          <w:rFonts w:ascii="Times New Roman" w:hAnsi="Times New Roman" w:cs="Times New Roman" w:hint="eastAsia"/>
          <w:szCs w:val="24"/>
        </w:rPr>
        <w:t>屬性就會回傳</w:t>
      </w:r>
      <w:r w:rsidR="00EE1F8E">
        <w:rPr>
          <w:rFonts w:ascii="Times New Roman" w:hAnsi="Times New Roman" w:cs="Times New Roman" w:hint="eastAsia"/>
          <w:szCs w:val="24"/>
        </w:rPr>
        <w:t>2</w:t>
      </w:r>
      <w:r w:rsidR="00EE1F8E">
        <w:rPr>
          <w:rFonts w:ascii="Times New Roman" w:hAnsi="Times New Roman" w:cs="Times New Roman" w:hint="eastAsia"/>
          <w:szCs w:val="24"/>
        </w:rPr>
        <w:t>，以此類推。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List Box:</w:t>
      </w:r>
    </w:p>
    <w:p w:rsidR="004D1613" w:rsidRDefault="00EE1F8E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與</w:t>
      </w:r>
      <w:r>
        <w:rPr>
          <w:rFonts w:ascii="Times New Roman" w:hAnsi="Times New Roman" w:cs="Times New Roman" w:hint="eastAsia"/>
          <w:szCs w:val="24"/>
        </w:rPr>
        <w:t>Popup Menu</w:t>
      </w:r>
      <w:r>
        <w:rPr>
          <w:rFonts w:ascii="Times New Roman" w:hAnsi="Times New Roman" w:cs="Times New Roman" w:hint="eastAsia"/>
          <w:szCs w:val="24"/>
        </w:rPr>
        <w:t>很類似，這是一個清單式的選取介面，與</w:t>
      </w:r>
      <w:r>
        <w:rPr>
          <w:rFonts w:ascii="Times New Roman" w:hAnsi="Times New Roman" w:cs="Times New Roman" w:hint="eastAsia"/>
          <w:szCs w:val="24"/>
        </w:rPr>
        <w:t>Popup Menu</w:t>
      </w:r>
      <w:r>
        <w:rPr>
          <w:rFonts w:ascii="Times New Roman" w:hAnsi="Times New Roman" w:cs="Times New Roman" w:hint="eastAsia"/>
          <w:szCs w:val="24"/>
        </w:rPr>
        <w:t>最大的不同點在於它可以提供複選的功能。另外，也可以單純只把</w:t>
      </w:r>
      <w:r>
        <w:rPr>
          <w:rFonts w:ascii="Times New Roman" w:hAnsi="Times New Roman" w:cs="Times New Roman" w:hint="eastAsia"/>
          <w:szCs w:val="24"/>
        </w:rPr>
        <w:t>List Box</w:t>
      </w:r>
      <w:r>
        <w:rPr>
          <w:rFonts w:ascii="Times New Roman" w:hAnsi="Times New Roman" w:cs="Times New Roman" w:hint="eastAsia"/>
          <w:szCs w:val="24"/>
        </w:rPr>
        <w:t>當作一個文字的輸出清單。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Toggle Button:</w:t>
      </w:r>
    </w:p>
    <w:p w:rsidR="004D1613" w:rsidRDefault="00EE1F8E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和</w:t>
      </w:r>
      <w:r>
        <w:rPr>
          <w:rFonts w:ascii="Times New Roman" w:hAnsi="Times New Roman" w:cs="Times New Roman" w:hint="eastAsia"/>
          <w:szCs w:val="24"/>
        </w:rPr>
        <w:t>Push Button</w:t>
      </w:r>
      <w:r>
        <w:rPr>
          <w:rFonts w:ascii="Times New Roman" w:hAnsi="Times New Roman" w:cs="Times New Roman" w:hint="eastAsia"/>
          <w:szCs w:val="24"/>
        </w:rPr>
        <w:t>很類似，比較不同的地方在於按下</w:t>
      </w:r>
      <w:r>
        <w:rPr>
          <w:rFonts w:ascii="Times New Roman" w:hAnsi="Times New Roman" w:cs="Times New Roman" w:hint="eastAsia"/>
          <w:szCs w:val="24"/>
        </w:rPr>
        <w:t>Toggle Button</w:t>
      </w:r>
      <w:r>
        <w:rPr>
          <w:rFonts w:ascii="Times New Roman" w:hAnsi="Times New Roman" w:cs="Times New Roman" w:hint="eastAsia"/>
          <w:szCs w:val="24"/>
        </w:rPr>
        <w:t>的時候，其</w:t>
      </w:r>
      <w:r>
        <w:rPr>
          <w:rFonts w:ascii="Times New Roman" w:hAnsi="Times New Roman" w:cs="Times New Roman" w:hint="eastAsia"/>
          <w:szCs w:val="24"/>
        </w:rPr>
        <w:t>Value</w:t>
      </w:r>
      <w:r>
        <w:rPr>
          <w:rFonts w:ascii="Times New Roman" w:hAnsi="Times New Roman" w:cs="Times New Roman" w:hint="eastAsia"/>
          <w:szCs w:val="24"/>
        </w:rPr>
        <w:t>屬性為</w:t>
      </w:r>
      <w:r>
        <w:rPr>
          <w:rFonts w:ascii="Times New Roman" w:hAnsi="Times New Roman" w:cs="Times New Roman" w:hint="eastAsia"/>
          <w:szCs w:val="24"/>
        </w:rPr>
        <w:t>1</w:t>
      </w:r>
      <w:r>
        <w:rPr>
          <w:rFonts w:ascii="Times New Roman" w:hAnsi="Times New Roman" w:cs="Times New Roman" w:hint="eastAsia"/>
          <w:szCs w:val="24"/>
        </w:rPr>
        <w:t>，按鈕不會自行彈起，必須再按一次，</w:t>
      </w:r>
      <w:r>
        <w:rPr>
          <w:rFonts w:ascii="Times New Roman" w:hAnsi="Times New Roman" w:cs="Times New Roman" w:hint="eastAsia"/>
          <w:szCs w:val="24"/>
        </w:rPr>
        <w:t>Value</w:t>
      </w:r>
      <w:r>
        <w:rPr>
          <w:rFonts w:ascii="Times New Roman" w:hAnsi="Times New Roman" w:cs="Times New Roman" w:hint="eastAsia"/>
          <w:szCs w:val="24"/>
        </w:rPr>
        <w:t>屬性才會為</w:t>
      </w:r>
      <w:r>
        <w:rPr>
          <w:rFonts w:ascii="Times New Roman" w:hAnsi="Times New Roman" w:cs="Times New Roman" w:hint="eastAsia"/>
          <w:szCs w:val="24"/>
        </w:rPr>
        <w:t>0</w:t>
      </w:r>
      <w:r>
        <w:rPr>
          <w:rFonts w:ascii="Times New Roman" w:hAnsi="Times New Roman" w:cs="Times New Roman" w:hint="eastAsia"/>
          <w:szCs w:val="24"/>
        </w:rPr>
        <w:t>，按鈕才會彈起，此功能提供一個比</w:t>
      </w:r>
      <w:r>
        <w:rPr>
          <w:rFonts w:ascii="Times New Roman" w:hAnsi="Times New Roman" w:cs="Times New Roman" w:hint="eastAsia"/>
          <w:szCs w:val="24"/>
        </w:rPr>
        <w:t>Push Button</w:t>
      </w:r>
      <w:r>
        <w:rPr>
          <w:rFonts w:ascii="Times New Roman" w:hAnsi="Times New Roman" w:cs="Times New Roman" w:hint="eastAsia"/>
          <w:szCs w:val="24"/>
        </w:rPr>
        <w:t>較安全的機制去避免重複按到</w:t>
      </w:r>
      <w:r w:rsidR="004D1613">
        <w:rPr>
          <w:rFonts w:ascii="Times New Roman" w:hAnsi="Times New Roman" w:cs="Times New Roman" w:hint="eastAsia"/>
          <w:szCs w:val="24"/>
        </w:rPr>
        <w:t>。</w:t>
      </w:r>
    </w:p>
    <w:p w:rsidR="004D1613" w:rsidRPr="004D1613" w:rsidRDefault="004D1613" w:rsidP="00962D73">
      <w:pPr>
        <w:rPr>
          <w:rFonts w:ascii="Times New Roman" w:hAnsi="Times New Roman" w:cs="Times New Roman" w:hint="eastAsia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Table:</w:t>
      </w:r>
    </w:p>
    <w:p w:rsidR="004D1613" w:rsidRDefault="004D161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主要顯示矩陣運算的結果。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15796F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Axes:</w:t>
      </w:r>
    </w:p>
    <w:p w:rsidR="004D1613" w:rsidRDefault="004D161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主要顯示運算結果的圖型：影像圖，波型圖。</w:t>
      </w:r>
    </w:p>
    <w:p w:rsidR="004D1613" w:rsidRPr="004D1613" w:rsidRDefault="004D1613" w:rsidP="00962D73">
      <w:pPr>
        <w:rPr>
          <w:rFonts w:ascii="Times New Roman" w:hAnsi="Times New Roman" w:cs="Times New Roman" w:hint="eastAsia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lastRenderedPageBreak/>
        <w:t>Panel:</w:t>
      </w:r>
    </w:p>
    <w:p w:rsidR="004D1613" w:rsidRDefault="004D161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可以包含所有物件</w:t>
      </w:r>
      <w:r>
        <w:rPr>
          <w:rFonts w:ascii="Times New Roman" w:hAnsi="Times New Roman" w:cs="Times New Roman" w:hint="eastAsia"/>
          <w:szCs w:val="24"/>
        </w:rPr>
        <w:t>(GUI</w:t>
      </w:r>
      <w:r>
        <w:rPr>
          <w:rFonts w:ascii="Times New Roman" w:hAnsi="Times New Roman" w:cs="Times New Roman" w:hint="eastAsia"/>
          <w:szCs w:val="24"/>
        </w:rPr>
        <w:t>物件，</w:t>
      </w:r>
      <w:r>
        <w:rPr>
          <w:rFonts w:ascii="Times New Roman" w:hAnsi="Times New Roman" w:cs="Times New Roman" w:hint="eastAsia"/>
          <w:szCs w:val="24"/>
        </w:rPr>
        <w:t>Axes</w:t>
      </w:r>
      <w:r>
        <w:rPr>
          <w:rFonts w:ascii="Times New Roman" w:hAnsi="Times New Roman" w:cs="Times New Roman" w:hint="eastAsia"/>
          <w:szCs w:val="24"/>
        </w:rPr>
        <w:t>，其他</w:t>
      </w:r>
      <w:r>
        <w:rPr>
          <w:rFonts w:ascii="Times New Roman" w:hAnsi="Times New Roman" w:cs="Times New Roman" w:hint="eastAsia"/>
          <w:szCs w:val="24"/>
        </w:rPr>
        <w:t xml:space="preserve">Panel) </w:t>
      </w:r>
      <w:r>
        <w:rPr>
          <w:rFonts w:ascii="Times New Roman" w:hAnsi="Times New Roman" w:cs="Times New Roman" w:hint="eastAsia"/>
          <w:szCs w:val="24"/>
        </w:rPr>
        <w:t>，當修改圖型的時候，方便於編輯。</w:t>
      </w:r>
    </w:p>
    <w:p w:rsidR="004D1613" w:rsidRPr="004D1613" w:rsidRDefault="004D1613" w:rsidP="00962D73">
      <w:pPr>
        <w:rPr>
          <w:rFonts w:ascii="Times New Roman" w:hAnsi="Times New Roman" w:cs="Times New Roman"/>
          <w:szCs w:val="24"/>
        </w:rPr>
      </w:pPr>
    </w:p>
    <w:p w:rsidR="00962D73" w:rsidRDefault="00962D7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b/>
          <w:sz w:val="32"/>
          <w:szCs w:val="32"/>
        </w:rPr>
      </w:pPr>
      <w:r w:rsidRPr="00962D73">
        <w:rPr>
          <w:rFonts w:ascii="Times New Roman" w:hAnsi="Times New Roman" w:cs="Times New Roman"/>
          <w:b/>
          <w:sz w:val="32"/>
          <w:szCs w:val="32"/>
        </w:rPr>
        <w:t>Button Group:</w:t>
      </w:r>
    </w:p>
    <w:p w:rsidR="004D1613" w:rsidRDefault="004D1613" w:rsidP="004D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和</w:t>
      </w:r>
      <w:r>
        <w:rPr>
          <w:rFonts w:ascii="Times New Roman" w:hAnsi="Times New Roman" w:cs="Times New Roman" w:hint="eastAsia"/>
          <w:szCs w:val="24"/>
        </w:rPr>
        <w:t>Panel</w:t>
      </w:r>
      <w:r>
        <w:rPr>
          <w:rFonts w:ascii="Times New Roman" w:hAnsi="Times New Roman" w:cs="Times New Roman" w:hint="eastAsia"/>
          <w:szCs w:val="24"/>
        </w:rPr>
        <w:t>是很像的東西，主要是用來管理排外選取的行為，也就是同一個組群中不能一次選取兩個</w:t>
      </w:r>
      <w:r>
        <w:rPr>
          <w:rFonts w:ascii="Times New Roman" w:hAnsi="Times New Roman" w:cs="Times New Roman" w:hint="eastAsia"/>
          <w:szCs w:val="24"/>
        </w:rPr>
        <w:t>radio button</w:t>
      </w:r>
      <w:r>
        <w:rPr>
          <w:rFonts w:ascii="Times New Roman" w:hAnsi="Times New Roman" w:cs="Times New Roman" w:hint="eastAsia"/>
          <w:szCs w:val="24"/>
        </w:rPr>
        <w:t>或</w:t>
      </w:r>
      <w:r>
        <w:rPr>
          <w:rFonts w:ascii="Times New Roman" w:hAnsi="Times New Roman" w:cs="Times New Roman" w:hint="eastAsia"/>
          <w:szCs w:val="24"/>
        </w:rPr>
        <w:t>toggle button</w:t>
      </w:r>
      <w:r>
        <w:rPr>
          <w:rFonts w:ascii="Times New Roman" w:hAnsi="Times New Roman" w:cs="Times New Roman" w:hint="eastAsia"/>
          <w:szCs w:val="24"/>
        </w:rPr>
        <w:t>。</w:t>
      </w:r>
    </w:p>
    <w:p w:rsidR="00962D73" w:rsidRDefault="004D1613" w:rsidP="00962D73">
      <w:pPr>
        <w:rPr>
          <w:rFonts w:ascii="Times New Roman" w:hAnsi="Times New Roman" w:cs="Times New Roman" w:hint="eastAsia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Property:</w:t>
      </w:r>
    </w:p>
    <w:p w:rsidR="004D1613" w:rsidRDefault="004D1613" w:rsidP="00962D73">
      <w:pP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對於任一功能選項，點選右鍵，</w:t>
      </w:r>
      <w:r w:rsidR="0072380F">
        <w:rPr>
          <w:rFonts w:ascii="Times New Roman" w:hAnsi="Times New Roman" w:cs="Times New Roman" w:hint="eastAsia"/>
          <w:szCs w:val="24"/>
        </w:rPr>
        <w:t>再選擇</w:t>
      </w:r>
      <w:r w:rsidR="0072380F">
        <w:rPr>
          <w:rFonts w:ascii="Times New Roman" w:hAnsi="Times New Roman" w:cs="Times New Roman" w:hint="eastAsia"/>
          <w:szCs w:val="24"/>
        </w:rPr>
        <w:t>Property Inspector</w:t>
      </w:r>
      <w:r w:rsidR="0072380F">
        <w:rPr>
          <w:rFonts w:ascii="Times New Roman" w:hAnsi="Times New Roman" w:cs="Times New Roman" w:hint="eastAsia"/>
          <w:szCs w:val="24"/>
        </w:rPr>
        <w:t>，則可以進行屬性的編輯。</w:t>
      </w:r>
    </w:p>
    <w:p w:rsidR="0072380F" w:rsidRDefault="0072380F" w:rsidP="0072380F">
      <w:pPr>
        <w:jc w:val="center"/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890645" cy="3478530"/>
            <wp:effectExtent l="1905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0F" w:rsidRDefault="0072380F" w:rsidP="0072380F">
      <w:pPr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 w:hint="eastAsia"/>
          <w:szCs w:val="24"/>
        </w:rPr>
        <w:t>點選進入後，一些常用的選項如：</w:t>
      </w:r>
      <w:r>
        <w:rPr>
          <w:rFonts w:ascii="Times New Roman" w:hAnsi="Times New Roman" w:cs="Times New Roman" w:hint="eastAsia"/>
          <w:szCs w:val="24"/>
        </w:rPr>
        <w:t>Tag, String, Font Size, Value (</w:t>
      </w:r>
      <w:r>
        <w:rPr>
          <w:rFonts w:ascii="Times New Roman" w:hAnsi="Times New Roman" w:cs="Times New Roman" w:hint="eastAsia"/>
          <w:szCs w:val="24"/>
        </w:rPr>
        <w:t>事實上，我寫的</w:t>
      </w:r>
      <w:r>
        <w:rPr>
          <w:rFonts w:ascii="Times New Roman" w:hAnsi="Times New Roman" w:cs="Times New Roman" w:hint="eastAsia"/>
          <w:szCs w:val="24"/>
        </w:rPr>
        <w:t>QBH</w:t>
      </w:r>
      <w:r>
        <w:rPr>
          <w:rFonts w:ascii="Times New Roman" w:hAnsi="Times New Roman" w:cs="Times New Roman" w:hint="eastAsia"/>
          <w:szCs w:val="24"/>
        </w:rPr>
        <w:t>介面幾乎只編輯這四個選項，這些已經蠻夠用的</w:t>
      </w:r>
      <w:r>
        <w:rPr>
          <w:rFonts w:ascii="Times New Roman" w:hAnsi="Times New Roman" w:cs="Times New Roman" w:hint="eastAsia"/>
          <w:szCs w:val="24"/>
        </w:rPr>
        <w:t>)</w:t>
      </w:r>
      <w:r>
        <w:rPr>
          <w:rFonts w:ascii="Times New Roman" w:hAnsi="Times New Roman" w:cs="Times New Roman" w:hint="eastAsia"/>
          <w:szCs w:val="24"/>
        </w:rPr>
        <w:t>。</w:t>
      </w: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Default="007D6F2F" w:rsidP="0072380F">
      <w:pPr>
        <w:rPr>
          <w:rFonts w:ascii="Times New Roman" w:hAnsi="Times New Roman" w:cs="Times New Roman" w:hint="eastAsia"/>
          <w:szCs w:val="24"/>
        </w:rPr>
      </w:pPr>
    </w:p>
    <w:p w:rsidR="007D6F2F" w:rsidRPr="007D6F2F" w:rsidRDefault="007D6F2F" w:rsidP="0072380F">
      <w:pPr>
        <w:rPr>
          <w:rFonts w:ascii="標楷體" w:eastAsia="標楷體" w:hAnsi="標楷體" w:cs="Times New Roman" w:hint="eastAsia"/>
          <w:b/>
          <w:sz w:val="28"/>
          <w:szCs w:val="28"/>
        </w:rPr>
      </w:pPr>
      <w:r w:rsidRPr="007D6F2F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實例說明：</w:t>
      </w:r>
    </w:p>
    <w:p w:rsidR="007D6F2F" w:rsidRDefault="007D6F2F" w:rsidP="0072380F">
      <w:pPr>
        <w:rPr>
          <w:rFonts w:hint="eastAsia"/>
        </w:rPr>
      </w:pPr>
      <w:r>
        <w:object w:dxaOrig="9579" w:dyaOrig="6194">
          <v:shape id="_x0000_i1027" type="#_x0000_t75" style="width:415.25pt;height:268.55pt" o:ole="">
            <v:imagedata r:id="rId14" o:title=""/>
          </v:shape>
          <o:OLEObject Type="Embed" ProgID="Visio.Drawing.11" ShapeID="_x0000_i1027" DrawAspect="Content" ObjectID="_1341498185" r:id="rId15"/>
        </w:object>
      </w:r>
    </w:p>
    <w:p w:rsidR="00775B9D" w:rsidRDefault="00775B9D" w:rsidP="0072380F">
      <w:pPr>
        <w:rPr>
          <w:rFonts w:hint="eastAsia"/>
        </w:rPr>
      </w:pPr>
    </w:p>
    <w:p w:rsidR="00775B9D" w:rsidRDefault="007B6F61" w:rsidP="0072380F">
      <w:pPr>
        <w:rPr>
          <w:rFonts w:ascii="標楷體" w:eastAsia="標楷體" w:hAnsi="標楷體" w:cs="Times New Roman" w:hint="eastAsia"/>
          <w:b/>
          <w:szCs w:val="24"/>
        </w:rPr>
      </w:pPr>
      <w:r w:rsidRPr="007B6F61">
        <w:rPr>
          <w:rFonts w:ascii="標楷體" w:eastAsia="標楷體" w:hAnsi="標楷體" w:cs="Times New Roman" w:hint="eastAsia"/>
          <w:b/>
          <w:szCs w:val="24"/>
        </w:rPr>
        <w:t>Popup Menu說明</w:t>
      </w:r>
      <w:r>
        <w:rPr>
          <w:rFonts w:ascii="標楷體" w:eastAsia="標楷體" w:hAnsi="標楷體" w:cs="Times New Roman" w:hint="eastAsia"/>
          <w:b/>
          <w:szCs w:val="24"/>
        </w:rPr>
        <w:t>:</w:t>
      </w:r>
    </w:p>
    <w:p w:rsidR="00150A33" w:rsidRDefault="00150A33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melody_matching=get(handles.popupmenu4,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'Value'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switch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melody_matching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kern w:val="0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1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melody_matching =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'DP'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kern w:val="0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2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melody_matching =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'HMM'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kern w:val="0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3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melody_matching =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'MHMM'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</w:t>
      </w:r>
      <w:r>
        <w:rPr>
          <w:rFonts w:ascii="Courier New" w:hAnsi="Courier New" w:cs="Courier New"/>
          <w:color w:val="0000FF"/>
          <w:kern w:val="0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4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    melody_matching =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'MDP'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7B6F61" w:rsidRDefault="007B6F61" w:rsidP="001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7B6F61" w:rsidRDefault="007B6F61" w:rsidP="007B6F61">
      <w:pP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Theme="majorEastAsia" w:eastAsiaTheme="majorEastAsia" w:hAnsiTheme="majorEastAsia" w:cs="Times New Roman" w:hint="eastAsia"/>
          <w:szCs w:val="24"/>
        </w:rPr>
        <w:t>case後面的數字代表popup menu第幾個選項，也是其屬性</w:t>
      </w:r>
      <w:r w:rsidR="00150A33">
        <w:rPr>
          <w:rFonts w:asciiTheme="majorEastAsia" w:eastAsiaTheme="majorEastAsia" w:hAnsiTheme="majorEastAsia" w:cs="Times New Roman" w:hint="eastAsia"/>
          <w:szCs w:val="24"/>
        </w:rPr>
        <w:t>V</w:t>
      </w:r>
      <w:r>
        <w:rPr>
          <w:rFonts w:asciiTheme="majorEastAsia" w:eastAsiaTheme="majorEastAsia" w:hAnsiTheme="majorEastAsia" w:cs="Times New Roman" w:hint="eastAsia"/>
          <w:szCs w:val="24"/>
        </w:rPr>
        <w:t>alue的值，例如：</w:t>
      </w:r>
      <w:r>
        <w:rPr>
          <w:rFonts w:ascii="Courier New" w:hAnsi="Courier New" w:cs="Courier New"/>
          <w:color w:val="0000FF"/>
          <w:kern w:val="0"/>
          <w:sz w:val="20"/>
          <w:szCs w:val="20"/>
        </w:rPr>
        <w:t>case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1</w:t>
      </w:r>
    </w:p>
    <w:p w:rsidR="007B6F61" w:rsidRDefault="007B6F61" w:rsidP="007B6F61">
      <w:pPr>
        <w:autoSpaceDE w:val="0"/>
        <w:autoSpaceDN w:val="0"/>
        <w:adjustRightInd w:val="0"/>
        <w:rPr>
          <w:rFonts w:ascii="Courier New" w:hAnsi="Courier New" w:cs="Courier New" w:hint="eastAsia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melody_matching =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'DP'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其中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'DP'</w:t>
      </w:r>
      <w:r w:rsidRPr="007B6F61">
        <w:rPr>
          <w:rFonts w:ascii="Courier New" w:hAnsi="Courier New" w:cs="Courier New" w:hint="eastAsia"/>
          <w:kern w:val="0"/>
          <w:sz w:val="20"/>
          <w:szCs w:val="20"/>
        </w:rPr>
        <w:t>中</w:t>
      </w:r>
      <w:r>
        <w:rPr>
          <w:rFonts w:ascii="Courier New" w:hAnsi="Courier New" w:cs="Courier New" w:hint="eastAsia"/>
          <w:kern w:val="0"/>
          <w:sz w:val="20"/>
          <w:szCs w:val="20"/>
        </w:rPr>
        <w:t>的</w:t>
      </w:r>
      <w:r>
        <w:rPr>
          <w:rFonts w:ascii="Courier New" w:hAnsi="Courier New" w:cs="Courier New" w:hint="eastAsia"/>
          <w:kern w:val="0"/>
          <w:sz w:val="20"/>
          <w:szCs w:val="20"/>
        </w:rPr>
        <w:t>DP</w:t>
      </w:r>
      <w:r>
        <w:rPr>
          <w:rFonts w:ascii="Courier New" w:hAnsi="Courier New" w:cs="Courier New" w:hint="eastAsia"/>
          <w:kern w:val="0"/>
          <w:sz w:val="20"/>
          <w:szCs w:val="20"/>
        </w:rPr>
        <w:t>代表顯示在</w:t>
      </w:r>
      <w:r>
        <w:rPr>
          <w:rFonts w:ascii="Courier New" w:hAnsi="Courier New" w:cs="Courier New" w:hint="eastAsia"/>
          <w:kern w:val="0"/>
          <w:sz w:val="20"/>
          <w:szCs w:val="20"/>
        </w:rPr>
        <w:t>Popup menu</w:t>
      </w:r>
      <w:r>
        <w:rPr>
          <w:rFonts w:ascii="Courier New" w:hAnsi="Courier New" w:cs="Courier New" w:hint="eastAsia"/>
          <w:kern w:val="0"/>
          <w:sz w:val="20"/>
          <w:szCs w:val="20"/>
        </w:rPr>
        <w:t>的輸出選項。</w:t>
      </w:r>
    </w:p>
    <w:p w:rsidR="007B6F61" w:rsidRDefault="007B6F61" w:rsidP="007B6F61">
      <w:pPr>
        <w:autoSpaceDE w:val="0"/>
        <w:autoSpaceDN w:val="0"/>
        <w:adjustRightInd w:val="0"/>
        <w:rPr>
          <w:rFonts w:ascii="Courier New" w:hAnsi="Courier New" w:cs="Courier New" w:hint="eastAsia"/>
          <w:kern w:val="0"/>
          <w:sz w:val="20"/>
          <w:szCs w:val="20"/>
        </w:rPr>
      </w:pPr>
    </w:p>
    <w:p w:rsidR="007B6F61" w:rsidRDefault="007B6F61" w:rsidP="007B6F61">
      <w:pPr>
        <w:rPr>
          <w:rFonts w:ascii="標楷體" w:eastAsia="標楷體" w:hAnsi="標楷體" w:cs="Times New Roman" w:hint="eastAsia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Edit Text</w:t>
      </w:r>
      <w:r w:rsidRPr="007B6F61">
        <w:rPr>
          <w:rFonts w:ascii="標楷體" w:eastAsia="標楷體" w:hAnsi="標楷體" w:cs="Times New Roman" w:hint="eastAsia"/>
          <w:b/>
          <w:szCs w:val="24"/>
        </w:rPr>
        <w:t>說明</w:t>
      </w:r>
      <w:r>
        <w:rPr>
          <w:rFonts w:ascii="標楷體" w:eastAsia="標楷體" w:hAnsi="標楷體" w:cs="Times New Roman" w:hint="eastAsia"/>
          <w:b/>
          <w:szCs w:val="24"/>
        </w:rPr>
        <w:t>:</w:t>
      </w:r>
    </w:p>
    <w:p w:rsidR="007B6F61" w:rsidRDefault="007B6F61" w:rsidP="007B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rank_size=str2num(get(handles.edit19,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));</w:t>
      </w:r>
    </w:p>
    <w:p w:rsidR="007B6F61" w:rsidRDefault="007B6F61" w:rsidP="007B6F61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 w:hint="eastAsia"/>
          <w:kern w:val="0"/>
          <w:sz w:val="20"/>
          <w:szCs w:val="20"/>
        </w:rPr>
        <w:t>其中，</w:t>
      </w:r>
      <w:r>
        <w:rPr>
          <w:rFonts w:ascii="Courier New" w:hAnsi="Courier New" w:cs="Courier New" w:hint="eastAsia"/>
          <w:kern w:val="0"/>
          <w:sz w:val="20"/>
          <w:szCs w:val="20"/>
        </w:rPr>
        <w:t>edit19</w:t>
      </w:r>
      <w:r>
        <w:rPr>
          <w:rFonts w:ascii="Courier New" w:hAnsi="Courier New" w:cs="Courier New" w:hint="eastAsia"/>
          <w:kern w:val="0"/>
          <w:sz w:val="20"/>
          <w:szCs w:val="20"/>
        </w:rPr>
        <w:t>代表該</w:t>
      </w:r>
      <w:r>
        <w:rPr>
          <w:rFonts w:ascii="Courier New" w:hAnsi="Courier New" w:cs="Courier New" w:hint="eastAsia"/>
          <w:kern w:val="0"/>
          <w:sz w:val="20"/>
          <w:szCs w:val="20"/>
        </w:rPr>
        <w:t>edit text</w:t>
      </w:r>
      <w:r>
        <w:rPr>
          <w:rFonts w:ascii="Courier New" w:hAnsi="Courier New" w:cs="Courier New" w:hint="eastAsia"/>
          <w:kern w:val="0"/>
          <w:sz w:val="20"/>
          <w:szCs w:val="20"/>
        </w:rPr>
        <w:t>的</w:t>
      </w:r>
      <w:r>
        <w:rPr>
          <w:rFonts w:ascii="Courier New" w:hAnsi="Courier New" w:cs="Courier New" w:hint="eastAsia"/>
          <w:kern w:val="0"/>
          <w:sz w:val="20"/>
          <w:szCs w:val="20"/>
        </w:rPr>
        <w:t>tag</w:t>
      </w:r>
      <w:r>
        <w:rPr>
          <w:rFonts w:ascii="Courier New" w:hAnsi="Courier New" w:cs="Courier New" w:hint="eastAsia"/>
          <w:kern w:val="0"/>
          <w:sz w:val="20"/>
          <w:szCs w:val="20"/>
        </w:rPr>
        <w:t>，任何輸入裡面的值，輸出都會被判斷為一個字串，因此，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str2num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的動作是用來將字串轉為數字。</w:t>
      </w:r>
    </w:p>
    <w:p w:rsidR="003D1F61" w:rsidRPr="007B6F61" w:rsidRDefault="003D1F61" w:rsidP="007B6F61">
      <w:pPr>
        <w:autoSpaceDE w:val="0"/>
        <w:autoSpaceDN w:val="0"/>
        <w:adjustRightInd w:val="0"/>
        <w:rPr>
          <w:rFonts w:ascii="Courier New" w:hAnsi="Courier New" w:cs="Courier New" w:hint="eastAsia"/>
          <w:kern w:val="0"/>
          <w:sz w:val="20"/>
          <w:szCs w:val="20"/>
        </w:rPr>
      </w:pPr>
    </w:p>
    <w:p w:rsidR="002C1329" w:rsidRDefault="002C1329" w:rsidP="002C1329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標楷體" w:eastAsia="標楷體" w:hAnsi="標楷體" w:cs="Times New Roman" w:hint="eastAsia"/>
          <w:b/>
          <w:szCs w:val="24"/>
        </w:rPr>
        <w:lastRenderedPageBreak/>
        <w:t xml:space="preserve">Push Button </w:t>
      </w:r>
      <w:r w:rsidRPr="007B6F61">
        <w:rPr>
          <w:rFonts w:ascii="標楷體" w:eastAsia="標楷體" w:hAnsi="標楷體" w:cs="Times New Roman" w:hint="eastAsia"/>
          <w:b/>
          <w:szCs w:val="24"/>
        </w:rPr>
        <w:t>說明</w:t>
      </w:r>
      <w:r>
        <w:rPr>
          <w:rFonts w:ascii="標楷體" w:eastAsia="標楷體" w:hAnsi="標楷體" w:cs="Times New Roman" w:hint="eastAsia"/>
          <w:b/>
          <w:szCs w:val="24"/>
        </w:rPr>
        <w:t>: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[name_of_song onsets x Fs]= SingleSearch (query,onset_detection,melody_matching,Target_Pitch,number_of_target,rank_size);</w:t>
      </w:r>
    </w:p>
    <w:p w:rsidR="002C1329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q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uery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: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選擇輸入歌曲。</w:t>
      </w:r>
    </w:p>
    <w:p w:rsidR="009456FB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onset_detection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: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選擇何種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onset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detection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。</w:t>
      </w:r>
    </w:p>
    <w:p w:rsidR="009456FB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melody_matching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:</w:t>
      </w:r>
      <w:r w:rsidRPr="009456FB"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選擇何種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melody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matching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。</w:t>
      </w:r>
    </w:p>
    <w:p w:rsidR="009456FB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Target_Pitch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: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由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database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決定。</w:t>
      </w:r>
    </w:p>
    <w:p w:rsidR="009456FB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number_of_target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: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由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database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決定。</w:t>
      </w:r>
    </w:p>
    <w:p w:rsidR="002C1329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rank_size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 xml:space="preserve">: 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自行輸入選擇。</w:t>
      </w:r>
    </w:p>
    <w:p w:rsidR="009456FB" w:rsidRDefault="009456FB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</w:p>
    <w:p w:rsidR="002C1329" w:rsidRDefault="002C1329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標楷體" w:eastAsia="標楷體" w:hAnsi="標楷體" w:cs="Times New Roman" w:hint="eastAsia"/>
          <w:b/>
          <w:szCs w:val="24"/>
        </w:rPr>
        <w:t xml:space="preserve">List Box </w:t>
      </w:r>
      <w:r w:rsidRPr="007B6F61">
        <w:rPr>
          <w:rFonts w:ascii="標楷體" w:eastAsia="標楷體" w:hAnsi="標楷體" w:cs="Times New Roman" w:hint="eastAsia"/>
          <w:b/>
          <w:szCs w:val="24"/>
        </w:rPr>
        <w:t>說明</w:t>
      </w:r>
      <w:r>
        <w:rPr>
          <w:rFonts w:ascii="標楷體" w:eastAsia="標楷體" w:hAnsi="標楷體" w:cs="Times New Roman" w:hint="eastAsia"/>
          <w:b/>
          <w:szCs w:val="24"/>
        </w:rPr>
        <w:t>: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songlist=[];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for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n=1:rank_size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   songlist=[songlist name_of_song{n} 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'|'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];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</w:rPr>
        <w:t>end</w:t>
      </w:r>
    </w:p>
    <w:p w:rsidR="002E1063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set(handles.listbox1,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'String'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,songlist);</w:t>
      </w:r>
    </w:p>
    <w:p w:rsidR="002E1063" w:rsidRPr="002C1329" w:rsidRDefault="002C1329" w:rsidP="002E1063">
      <w:pPr>
        <w:autoSpaceDE w:val="0"/>
        <w:autoSpaceDN w:val="0"/>
        <w:adjustRightInd w:val="0"/>
        <w:rPr>
          <w:rFonts w:ascii="Courier New" w:hAnsi="Courier New" w:cs="Courier New" w:hint="eastAsia"/>
          <w:kern w:val="0"/>
          <w:sz w:val="20"/>
          <w:szCs w:val="20"/>
        </w:rPr>
      </w:pPr>
      <w:r w:rsidRPr="002C1329">
        <w:rPr>
          <w:rFonts w:ascii="Courier New" w:hAnsi="Courier New" w:cs="Courier New" w:hint="eastAsia"/>
          <w:kern w:val="0"/>
          <w:sz w:val="20"/>
          <w:szCs w:val="20"/>
        </w:rPr>
        <w:t>set</w:t>
      </w:r>
      <w:r w:rsidRPr="002C1329">
        <w:rPr>
          <w:rFonts w:ascii="Courier New" w:hAnsi="Courier New" w:cs="Courier New" w:hint="eastAsia"/>
          <w:kern w:val="0"/>
          <w:sz w:val="20"/>
          <w:szCs w:val="20"/>
        </w:rPr>
        <w:t>是將字串</w:t>
      </w:r>
      <w:r>
        <w:rPr>
          <w:rFonts w:ascii="Courier New" w:hAnsi="Courier New" w:cs="Courier New" w:hint="eastAsia"/>
          <w:kern w:val="0"/>
          <w:sz w:val="20"/>
          <w:szCs w:val="20"/>
        </w:rPr>
        <w:t>顯示出來的功能。</w:t>
      </w:r>
    </w:p>
    <w:p w:rsidR="002C1329" w:rsidRDefault="002C1329" w:rsidP="002E1063">
      <w:pPr>
        <w:autoSpaceDE w:val="0"/>
        <w:autoSpaceDN w:val="0"/>
        <w:adjustRightInd w:val="0"/>
        <w:rPr>
          <w:rFonts w:ascii="Courier New" w:hAnsi="Courier New" w:cs="Courier New" w:hint="eastAsia"/>
          <w:color w:val="228B22"/>
          <w:kern w:val="0"/>
          <w:sz w:val="20"/>
          <w:szCs w:val="20"/>
        </w:rPr>
      </w:pPr>
    </w:p>
    <w:p w:rsidR="002E1063" w:rsidRDefault="002E1063" w:rsidP="002E1063">
      <w:pPr>
        <w:rPr>
          <w:rFonts w:ascii="標楷體" w:eastAsia="標楷體" w:hAnsi="標楷體" w:cs="Times New Roman" w:hint="eastAsia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Axes</w:t>
      </w:r>
      <w:r w:rsidR="002C1329">
        <w:rPr>
          <w:rFonts w:ascii="標楷體" w:eastAsia="標楷體" w:hAnsi="標楷體" w:cs="Times New Roman" w:hint="eastAsia"/>
          <w:b/>
          <w:szCs w:val="24"/>
        </w:rPr>
        <w:t xml:space="preserve"> </w:t>
      </w:r>
      <w:r w:rsidRPr="007B6F61">
        <w:rPr>
          <w:rFonts w:ascii="標楷體" w:eastAsia="標楷體" w:hAnsi="標楷體" w:cs="Times New Roman" w:hint="eastAsia"/>
          <w:b/>
          <w:szCs w:val="24"/>
        </w:rPr>
        <w:t>說明</w:t>
      </w:r>
      <w:r>
        <w:rPr>
          <w:rFonts w:ascii="標楷體" w:eastAsia="標楷體" w:hAnsi="標楷體" w:cs="Times New Roman" w:hint="eastAsia"/>
          <w:b/>
          <w:szCs w:val="24"/>
        </w:rPr>
        <w:t>:</w:t>
      </w:r>
    </w:p>
    <w:p w:rsidR="002E1063" w:rsidRDefault="002E1063" w:rsidP="002E1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time_slot=zeros(1,length(x));</w:t>
      </w:r>
    </w:p>
    <w:p w:rsidR="002E1063" w:rsidRDefault="002E1063" w:rsidP="002E1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time_slot(onsets)=max(x)+0.01;</w:t>
      </w:r>
    </w:p>
    <w:p w:rsidR="002E1063" w:rsidRDefault="002E1063" w:rsidP="002E1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time=(0:length(x)-1)/Fs;</w:t>
      </w:r>
    </w:p>
    <w:p w:rsidR="007B6F61" w:rsidRPr="002C1329" w:rsidRDefault="002E1063" w:rsidP="002C1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ourier New" w:hAnsi="Courier New" w:cs="Courier New" w:hint="eastAsia"/>
          <w:kern w:val="0"/>
          <w:szCs w:val="24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plot(time,x,time,time_slot,</w:t>
      </w:r>
      <w:r>
        <w:rPr>
          <w:rFonts w:ascii="Courier New" w:hAnsi="Courier New" w:cs="Courier New"/>
          <w:color w:val="A020F0"/>
          <w:kern w:val="0"/>
          <w:sz w:val="20"/>
          <w:szCs w:val="20"/>
        </w:rPr>
        <w:t>'r'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7B6F61" w:rsidRPr="002C1329" w:rsidRDefault="002C1329" w:rsidP="007B6F61">
      <w:pPr>
        <w:autoSpaceDE w:val="0"/>
        <w:autoSpaceDN w:val="0"/>
        <w:adjustRightInd w:val="0"/>
        <w:rPr>
          <w:rFonts w:ascii="Courier New" w:hAnsi="Courier New" w:cs="Courier New"/>
          <w:kern w:val="0"/>
          <w:szCs w:val="24"/>
        </w:rPr>
      </w:pPr>
      <w:r>
        <w:rPr>
          <w:rFonts w:ascii="Courier New" w:hAnsi="Courier New" w:cs="Courier New" w:hint="eastAsia"/>
          <w:kern w:val="0"/>
          <w:szCs w:val="24"/>
        </w:rPr>
        <w:t>拉一個</w:t>
      </w:r>
      <w:r>
        <w:rPr>
          <w:rFonts w:ascii="Courier New" w:hAnsi="Courier New" w:cs="Courier New" w:hint="eastAsia"/>
          <w:kern w:val="0"/>
          <w:szCs w:val="24"/>
        </w:rPr>
        <w:t>Axes</w:t>
      </w:r>
      <w:r>
        <w:rPr>
          <w:rFonts w:ascii="Courier New" w:hAnsi="Courier New" w:cs="Courier New" w:hint="eastAsia"/>
          <w:kern w:val="0"/>
          <w:szCs w:val="24"/>
        </w:rPr>
        <w:t>視窗，將運算結果繪圖則會自動顯示出來。</w:t>
      </w:r>
    </w:p>
    <w:p w:rsidR="007B6F61" w:rsidRPr="007B6F61" w:rsidRDefault="007B6F61" w:rsidP="0072380F">
      <w:pPr>
        <w:rPr>
          <w:rFonts w:asciiTheme="majorEastAsia" w:eastAsiaTheme="majorEastAsia" w:hAnsiTheme="majorEastAsia" w:cs="Times New Roman"/>
          <w:szCs w:val="24"/>
        </w:rPr>
      </w:pPr>
    </w:p>
    <w:sectPr w:rsidR="007B6F61" w:rsidRPr="007B6F61" w:rsidSect="00A235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7A5" w:rsidRDefault="00F847A5" w:rsidP="00303CF3">
      <w:r>
        <w:separator/>
      </w:r>
    </w:p>
  </w:endnote>
  <w:endnote w:type="continuationSeparator" w:id="0">
    <w:p w:rsidR="00F847A5" w:rsidRDefault="00F847A5" w:rsidP="00303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7A5" w:rsidRDefault="00F847A5" w:rsidP="00303CF3">
      <w:r>
        <w:separator/>
      </w:r>
    </w:p>
  </w:footnote>
  <w:footnote w:type="continuationSeparator" w:id="0">
    <w:p w:rsidR="00F847A5" w:rsidRDefault="00F847A5" w:rsidP="00303C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CF3"/>
    <w:rsid w:val="00013E65"/>
    <w:rsid w:val="00015539"/>
    <w:rsid w:val="00016CBE"/>
    <w:rsid w:val="000226E5"/>
    <w:rsid w:val="000335FD"/>
    <w:rsid w:val="00034338"/>
    <w:rsid w:val="00035D91"/>
    <w:rsid w:val="00035FAD"/>
    <w:rsid w:val="00042300"/>
    <w:rsid w:val="000575A2"/>
    <w:rsid w:val="0005793D"/>
    <w:rsid w:val="00060667"/>
    <w:rsid w:val="00081F51"/>
    <w:rsid w:val="0008473D"/>
    <w:rsid w:val="00085301"/>
    <w:rsid w:val="00085580"/>
    <w:rsid w:val="00086A7B"/>
    <w:rsid w:val="000921A7"/>
    <w:rsid w:val="00093E39"/>
    <w:rsid w:val="000B05BC"/>
    <w:rsid w:val="000B0E81"/>
    <w:rsid w:val="000C4A16"/>
    <w:rsid w:val="000C700E"/>
    <w:rsid w:val="000D44EA"/>
    <w:rsid w:val="000D61F7"/>
    <w:rsid w:val="000F32D2"/>
    <w:rsid w:val="00111AD9"/>
    <w:rsid w:val="00132A90"/>
    <w:rsid w:val="00134812"/>
    <w:rsid w:val="00140BBE"/>
    <w:rsid w:val="00143AC9"/>
    <w:rsid w:val="00145CCB"/>
    <w:rsid w:val="00150A33"/>
    <w:rsid w:val="00153149"/>
    <w:rsid w:val="0015796F"/>
    <w:rsid w:val="00177E00"/>
    <w:rsid w:val="001804FD"/>
    <w:rsid w:val="001838A3"/>
    <w:rsid w:val="00186276"/>
    <w:rsid w:val="001866E7"/>
    <w:rsid w:val="00195272"/>
    <w:rsid w:val="001A0E49"/>
    <w:rsid w:val="001A40CF"/>
    <w:rsid w:val="001B0ABF"/>
    <w:rsid w:val="001B16F7"/>
    <w:rsid w:val="001C4243"/>
    <w:rsid w:val="001C67C6"/>
    <w:rsid w:val="001E1766"/>
    <w:rsid w:val="001E2B6D"/>
    <w:rsid w:val="001F1B22"/>
    <w:rsid w:val="00210405"/>
    <w:rsid w:val="00214E2C"/>
    <w:rsid w:val="00215121"/>
    <w:rsid w:val="00216B58"/>
    <w:rsid w:val="002208AD"/>
    <w:rsid w:val="00224C7A"/>
    <w:rsid w:val="00244482"/>
    <w:rsid w:val="00244DF4"/>
    <w:rsid w:val="002552CD"/>
    <w:rsid w:val="00260D69"/>
    <w:rsid w:val="00262559"/>
    <w:rsid w:val="00264B9D"/>
    <w:rsid w:val="002735F1"/>
    <w:rsid w:val="002744E1"/>
    <w:rsid w:val="00275DC1"/>
    <w:rsid w:val="002827F4"/>
    <w:rsid w:val="00285D17"/>
    <w:rsid w:val="00291173"/>
    <w:rsid w:val="0029214D"/>
    <w:rsid w:val="00292193"/>
    <w:rsid w:val="00294F23"/>
    <w:rsid w:val="0029533C"/>
    <w:rsid w:val="00296710"/>
    <w:rsid w:val="00297943"/>
    <w:rsid w:val="002A6EE9"/>
    <w:rsid w:val="002B0380"/>
    <w:rsid w:val="002B3017"/>
    <w:rsid w:val="002C1329"/>
    <w:rsid w:val="002C2ED0"/>
    <w:rsid w:val="002C4832"/>
    <w:rsid w:val="002C4E28"/>
    <w:rsid w:val="002C5212"/>
    <w:rsid w:val="002E1063"/>
    <w:rsid w:val="002E2A56"/>
    <w:rsid w:val="002E2D53"/>
    <w:rsid w:val="002F30DB"/>
    <w:rsid w:val="002F3D3B"/>
    <w:rsid w:val="002F7008"/>
    <w:rsid w:val="00300FA3"/>
    <w:rsid w:val="00303CF3"/>
    <w:rsid w:val="0030408E"/>
    <w:rsid w:val="0030634A"/>
    <w:rsid w:val="00313CA8"/>
    <w:rsid w:val="00324D17"/>
    <w:rsid w:val="00326CE3"/>
    <w:rsid w:val="00332CE3"/>
    <w:rsid w:val="00333BE3"/>
    <w:rsid w:val="00340649"/>
    <w:rsid w:val="003522F3"/>
    <w:rsid w:val="0036556C"/>
    <w:rsid w:val="00365DF2"/>
    <w:rsid w:val="00377B0A"/>
    <w:rsid w:val="00383E5C"/>
    <w:rsid w:val="003854EE"/>
    <w:rsid w:val="00386C90"/>
    <w:rsid w:val="003A597B"/>
    <w:rsid w:val="003A65ED"/>
    <w:rsid w:val="003B60C8"/>
    <w:rsid w:val="003B7A13"/>
    <w:rsid w:val="003C0693"/>
    <w:rsid w:val="003D0842"/>
    <w:rsid w:val="003D1F61"/>
    <w:rsid w:val="003E47CA"/>
    <w:rsid w:val="003F435D"/>
    <w:rsid w:val="003F617E"/>
    <w:rsid w:val="004018F4"/>
    <w:rsid w:val="00410B66"/>
    <w:rsid w:val="0041570A"/>
    <w:rsid w:val="00422BA2"/>
    <w:rsid w:val="004346DF"/>
    <w:rsid w:val="00434FC2"/>
    <w:rsid w:val="00435B00"/>
    <w:rsid w:val="00447143"/>
    <w:rsid w:val="00466528"/>
    <w:rsid w:val="00476357"/>
    <w:rsid w:val="00485904"/>
    <w:rsid w:val="0048599A"/>
    <w:rsid w:val="00490C0B"/>
    <w:rsid w:val="00491D84"/>
    <w:rsid w:val="0049665B"/>
    <w:rsid w:val="004A0766"/>
    <w:rsid w:val="004B23DB"/>
    <w:rsid w:val="004B3106"/>
    <w:rsid w:val="004B7185"/>
    <w:rsid w:val="004C07E6"/>
    <w:rsid w:val="004C1C66"/>
    <w:rsid w:val="004C4BA3"/>
    <w:rsid w:val="004D1613"/>
    <w:rsid w:val="004D1E21"/>
    <w:rsid w:val="004D55DE"/>
    <w:rsid w:val="00514D4D"/>
    <w:rsid w:val="00521CA3"/>
    <w:rsid w:val="00524E22"/>
    <w:rsid w:val="00540417"/>
    <w:rsid w:val="005404F6"/>
    <w:rsid w:val="00541695"/>
    <w:rsid w:val="00543E83"/>
    <w:rsid w:val="005558D2"/>
    <w:rsid w:val="00556B92"/>
    <w:rsid w:val="00560356"/>
    <w:rsid w:val="0057089F"/>
    <w:rsid w:val="00577F78"/>
    <w:rsid w:val="00585725"/>
    <w:rsid w:val="00585AF7"/>
    <w:rsid w:val="00590F73"/>
    <w:rsid w:val="005946D7"/>
    <w:rsid w:val="005A0DE7"/>
    <w:rsid w:val="005A79C5"/>
    <w:rsid w:val="005C6D87"/>
    <w:rsid w:val="005D2EBB"/>
    <w:rsid w:val="005D3C6D"/>
    <w:rsid w:val="005D6826"/>
    <w:rsid w:val="005E055B"/>
    <w:rsid w:val="005E29F8"/>
    <w:rsid w:val="005F257C"/>
    <w:rsid w:val="005F3A92"/>
    <w:rsid w:val="00600D9E"/>
    <w:rsid w:val="00601D63"/>
    <w:rsid w:val="00602332"/>
    <w:rsid w:val="00604BB8"/>
    <w:rsid w:val="0060504A"/>
    <w:rsid w:val="00610086"/>
    <w:rsid w:val="00620307"/>
    <w:rsid w:val="00623D4B"/>
    <w:rsid w:val="00626596"/>
    <w:rsid w:val="006324D7"/>
    <w:rsid w:val="00637957"/>
    <w:rsid w:val="00650C30"/>
    <w:rsid w:val="00653DF1"/>
    <w:rsid w:val="00676301"/>
    <w:rsid w:val="00676827"/>
    <w:rsid w:val="00680948"/>
    <w:rsid w:val="00690276"/>
    <w:rsid w:val="006B52A4"/>
    <w:rsid w:val="006B64C7"/>
    <w:rsid w:val="006D4BB6"/>
    <w:rsid w:val="006D7AB8"/>
    <w:rsid w:val="00706DEE"/>
    <w:rsid w:val="00710F19"/>
    <w:rsid w:val="00716BDC"/>
    <w:rsid w:val="0071701E"/>
    <w:rsid w:val="00721033"/>
    <w:rsid w:val="0072380F"/>
    <w:rsid w:val="00724FE0"/>
    <w:rsid w:val="00737439"/>
    <w:rsid w:val="00740723"/>
    <w:rsid w:val="00745A16"/>
    <w:rsid w:val="007643BC"/>
    <w:rsid w:val="007710B8"/>
    <w:rsid w:val="007748AC"/>
    <w:rsid w:val="00775B9D"/>
    <w:rsid w:val="00781DCF"/>
    <w:rsid w:val="00782870"/>
    <w:rsid w:val="00782934"/>
    <w:rsid w:val="00783E23"/>
    <w:rsid w:val="007B2415"/>
    <w:rsid w:val="007B4037"/>
    <w:rsid w:val="007B5D7C"/>
    <w:rsid w:val="007B6F61"/>
    <w:rsid w:val="007C09F7"/>
    <w:rsid w:val="007C75BE"/>
    <w:rsid w:val="007D6F2F"/>
    <w:rsid w:val="007E2F50"/>
    <w:rsid w:val="007F045D"/>
    <w:rsid w:val="007F1F8F"/>
    <w:rsid w:val="007F4ADD"/>
    <w:rsid w:val="0080031E"/>
    <w:rsid w:val="00803D1D"/>
    <w:rsid w:val="0081334C"/>
    <w:rsid w:val="008174EA"/>
    <w:rsid w:val="00824AA5"/>
    <w:rsid w:val="00842E9E"/>
    <w:rsid w:val="00853867"/>
    <w:rsid w:val="00856CD5"/>
    <w:rsid w:val="00864B40"/>
    <w:rsid w:val="00870254"/>
    <w:rsid w:val="00872BF4"/>
    <w:rsid w:val="008774A7"/>
    <w:rsid w:val="0088431D"/>
    <w:rsid w:val="008905D1"/>
    <w:rsid w:val="008941F1"/>
    <w:rsid w:val="008C10F1"/>
    <w:rsid w:val="008D322E"/>
    <w:rsid w:val="008E682D"/>
    <w:rsid w:val="008F5EC8"/>
    <w:rsid w:val="0090324E"/>
    <w:rsid w:val="0091455C"/>
    <w:rsid w:val="00920037"/>
    <w:rsid w:val="009301BD"/>
    <w:rsid w:val="00931E64"/>
    <w:rsid w:val="009351A9"/>
    <w:rsid w:val="0093674F"/>
    <w:rsid w:val="009456FB"/>
    <w:rsid w:val="00945F00"/>
    <w:rsid w:val="00957C4A"/>
    <w:rsid w:val="00960C90"/>
    <w:rsid w:val="00962D73"/>
    <w:rsid w:val="00976154"/>
    <w:rsid w:val="009808E7"/>
    <w:rsid w:val="009870FF"/>
    <w:rsid w:val="00990BC4"/>
    <w:rsid w:val="00990D16"/>
    <w:rsid w:val="00991038"/>
    <w:rsid w:val="009A45A9"/>
    <w:rsid w:val="009B0101"/>
    <w:rsid w:val="009B28C3"/>
    <w:rsid w:val="009C139A"/>
    <w:rsid w:val="009E1849"/>
    <w:rsid w:val="009E2569"/>
    <w:rsid w:val="009E4B73"/>
    <w:rsid w:val="009F7043"/>
    <w:rsid w:val="00A04476"/>
    <w:rsid w:val="00A11E6A"/>
    <w:rsid w:val="00A1246F"/>
    <w:rsid w:val="00A124E0"/>
    <w:rsid w:val="00A235F3"/>
    <w:rsid w:val="00A300F2"/>
    <w:rsid w:val="00A444E2"/>
    <w:rsid w:val="00A51069"/>
    <w:rsid w:val="00A5473A"/>
    <w:rsid w:val="00A61A2B"/>
    <w:rsid w:val="00A64B93"/>
    <w:rsid w:val="00A6560E"/>
    <w:rsid w:val="00A75BCC"/>
    <w:rsid w:val="00A77217"/>
    <w:rsid w:val="00A924A9"/>
    <w:rsid w:val="00A97A11"/>
    <w:rsid w:val="00AA3262"/>
    <w:rsid w:val="00AA69E8"/>
    <w:rsid w:val="00AC1D04"/>
    <w:rsid w:val="00AC4D0D"/>
    <w:rsid w:val="00AC7535"/>
    <w:rsid w:val="00AD4235"/>
    <w:rsid w:val="00AE1E82"/>
    <w:rsid w:val="00AE2F8C"/>
    <w:rsid w:val="00AE6DAD"/>
    <w:rsid w:val="00AE789A"/>
    <w:rsid w:val="00AF096D"/>
    <w:rsid w:val="00AF60C9"/>
    <w:rsid w:val="00B005FA"/>
    <w:rsid w:val="00B00A96"/>
    <w:rsid w:val="00B026BB"/>
    <w:rsid w:val="00B03558"/>
    <w:rsid w:val="00B058BD"/>
    <w:rsid w:val="00B13205"/>
    <w:rsid w:val="00B24FD9"/>
    <w:rsid w:val="00B34EDC"/>
    <w:rsid w:val="00B40221"/>
    <w:rsid w:val="00B4674D"/>
    <w:rsid w:val="00B4785D"/>
    <w:rsid w:val="00B55550"/>
    <w:rsid w:val="00B60E84"/>
    <w:rsid w:val="00B96266"/>
    <w:rsid w:val="00BA0C9E"/>
    <w:rsid w:val="00BB1E3D"/>
    <w:rsid w:val="00BB3A05"/>
    <w:rsid w:val="00BC1382"/>
    <w:rsid w:val="00BC252C"/>
    <w:rsid w:val="00BC7EBA"/>
    <w:rsid w:val="00BD1432"/>
    <w:rsid w:val="00BD1F40"/>
    <w:rsid w:val="00BD5EC6"/>
    <w:rsid w:val="00BF21B4"/>
    <w:rsid w:val="00C122D3"/>
    <w:rsid w:val="00C1759C"/>
    <w:rsid w:val="00C269E1"/>
    <w:rsid w:val="00C26E0E"/>
    <w:rsid w:val="00C3247E"/>
    <w:rsid w:val="00C35763"/>
    <w:rsid w:val="00C41550"/>
    <w:rsid w:val="00C51C92"/>
    <w:rsid w:val="00C551B5"/>
    <w:rsid w:val="00C71B91"/>
    <w:rsid w:val="00C7252B"/>
    <w:rsid w:val="00C801F8"/>
    <w:rsid w:val="00C830AA"/>
    <w:rsid w:val="00C848B3"/>
    <w:rsid w:val="00C84CEE"/>
    <w:rsid w:val="00C94EF4"/>
    <w:rsid w:val="00CA78AB"/>
    <w:rsid w:val="00CB15A3"/>
    <w:rsid w:val="00CD0078"/>
    <w:rsid w:val="00CD119C"/>
    <w:rsid w:val="00CD7F76"/>
    <w:rsid w:val="00CE1875"/>
    <w:rsid w:val="00CE5A34"/>
    <w:rsid w:val="00CE65EF"/>
    <w:rsid w:val="00CE66B0"/>
    <w:rsid w:val="00CE6BDA"/>
    <w:rsid w:val="00CE7C08"/>
    <w:rsid w:val="00CF27A4"/>
    <w:rsid w:val="00CF2EAC"/>
    <w:rsid w:val="00CF5F92"/>
    <w:rsid w:val="00CF69CE"/>
    <w:rsid w:val="00D01CF0"/>
    <w:rsid w:val="00D05EF6"/>
    <w:rsid w:val="00D2587A"/>
    <w:rsid w:val="00D319E8"/>
    <w:rsid w:val="00D4676D"/>
    <w:rsid w:val="00D52758"/>
    <w:rsid w:val="00D53817"/>
    <w:rsid w:val="00D64734"/>
    <w:rsid w:val="00D664EA"/>
    <w:rsid w:val="00D67E3A"/>
    <w:rsid w:val="00D80AD4"/>
    <w:rsid w:val="00D8416A"/>
    <w:rsid w:val="00D86388"/>
    <w:rsid w:val="00DA5799"/>
    <w:rsid w:val="00DA79FE"/>
    <w:rsid w:val="00DB3236"/>
    <w:rsid w:val="00DB6024"/>
    <w:rsid w:val="00DB7C4F"/>
    <w:rsid w:val="00DE14C1"/>
    <w:rsid w:val="00DE5AE1"/>
    <w:rsid w:val="00DE750E"/>
    <w:rsid w:val="00DE7E16"/>
    <w:rsid w:val="00E02C6C"/>
    <w:rsid w:val="00E11E5E"/>
    <w:rsid w:val="00E15BFF"/>
    <w:rsid w:val="00E16C87"/>
    <w:rsid w:val="00E2323C"/>
    <w:rsid w:val="00E24BCE"/>
    <w:rsid w:val="00E60B41"/>
    <w:rsid w:val="00E61B6F"/>
    <w:rsid w:val="00E7688F"/>
    <w:rsid w:val="00E826B3"/>
    <w:rsid w:val="00E93A5A"/>
    <w:rsid w:val="00EA13F7"/>
    <w:rsid w:val="00EA1E02"/>
    <w:rsid w:val="00EB13F1"/>
    <w:rsid w:val="00EB159B"/>
    <w:rsid w:val="00EB543C"/>
    <w:rsid w:val="00EC32C9"/>
    <w:rsid w:val="00ED4A5C"/>
    <w:rsid w:val="00ED51AA"/>
    <w:rsid w:val="00ED5DA7"/>
    <w:rsid w:val="00EE0A45"/>
    <w:rsid w:val="00EE1F8E"/>
    <w:rsid w:val="00EE28DE"/>
    <w:rsid w:val="00EE2A41"/>
    <w:rsid w:val="00EE64BC"/>
    <w:rsid w:val="00EF143C"/>
    <w:rsid w:val="00EF5B43"/>
    <w:rsid w:val="00F23987"/>
    <w:rsid w:val="00F30B81"/>
    <w:rsid w:val="00F329DF"/>
    <w:rsid w:val="00F3465F"/>
    <w:rsid w:val="00F40AC5"/>
    <w:rsid w:val="00F41061"/>
    <w:rsid w:val="00F41E70"/>
    <w:rsid w:val="00F508E0"/>
    <w:rsid w:val="00F847A5"/>
    <w:rsid w:val="00F97A46"/>
    <w:rsid w:val="00FA22D9"/>
    <w:rsid w:val="00FB033B"/>
    <w:rsid w:val="00FB2591"/>
    <w:rsid w:val="00FB563C"/>
    <w:rsid w:val="00FB7D92"/>
    <w:rsid w:val="00FC2024"/>
    <w:rsid w:val="00FE231F"/>
    <w:rsid w:val="00FE51D3"/>
    <w:rsid w:val="00FE6851"/>
    <w:rsid w:val="00FF1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5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3C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03CF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03C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03C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D44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D44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B2A72-7542-465B-ADA0-F8120C5F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454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lugo</dc:creator>
  <cp:keywords/>
  <dc:description/>
  <cp:lastModifiedBy>lugo</cp:lastModifiedBy>
  <cp:revision>32</cp:revision>
  <dcterms:created xsi:type="dcterms:W3CDTF">2010-07-24T06:29:00Z</dcterms:created>
  <dcterms:modified xsi:type="dcterms:W3CDTF">2010-07-24T09:36:00Z</dcterms:modified>
</cp:coreProperties>
</file>