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E0" w:rsidRDefault="00771D1D" w:rsidP="00771D1D">
      <w:pPr>
        <w:pStyle w:val="a3"/>
      </w:pPr>
      <w:r>
        <w:rPr>
          <w:rFonts w:hint="eastAsia"/>
        </w:rPr>
        <w:t>99</w:t>
      </w:r>
      <w:r>
        <w:rPr>
          <w:rFonts w:hint="eastAsia"/>
        </w:rPr>
        <w:t>預官考試準備心得</w:t>
      </w:r>
      <w:r>
        <w:rPr>
          <w:rFonts w:hint="eastAsia"/>
        </w:rPr>
        <w:tab/>
      </w:r>
      <w:r>
        <w:rPr>
          <w:rFonts w:hint="eastAsia"/>
        </w:rPr>
        <w:t>廖科傑</w:t>
      </w:r>
    </w:p>
    <w:p w:rsidR="00F67A60" w:rsidRDefault="00F67A60" w:rsidP="00771D1D">
      <w:r>
        <w:rPr>
          <w:rFonts w:hint="eastAsia"/>
        </w:rPr>
        <w:tab/>
      </w:r>
      <w:r w:rsidR="00733467">
        <w:rPr>
          <w:rFonts w:hint="eastAsia"/>
        </w:rPr>
        <w:t>本次預官考試我的總分是</w:t>
      </w:r>
      <w:r w:rsidR="00733467">
        <w:rPr>
          <w:rFonts w:hint="eastAsia"/>
        </w:rPr>
        <w:t>295</w:t>
      </w:r>
      <w:r w:rsidR="00733467">
        <w:rPr>
          <w:rFonts w:hint="eastAsia"/>
        </w:rPr>
        <w:t>分</w:t>
      </w:r>
      <w:r w:rsidR="005F7460">
        <w:rPr>
          <w:rFonts w:hint="eastAsia"/>
        </w:rPr>
        <w:t>錄取資通電官</w:t>
      </w:r>
      <w:r w:rsidR="00690712">
        <w:rPr>
          <w:rFonts w:hint="eastAsia"/>
        </w:rPr>
        <w:t>第</w:t>
      </w:r>
      <w:r w:rsidR="005F7460">
        <w:rPr>
          <w:rFonts w:hint="eastAsia"/>
        </w:rPr>
        <w:t>一梯</w:t>
      </w:r>
      <w:r w:rsidR="00733467">
        <w:rPr>
          <w:rFonts w:hint="eastAsia"/>
        </w:rPr>
        <w:t>，各科成績如下所</w:t>
      </w:r>
      <w:r w:rsidR="006D1DF9">
        <w:rPr>
          <w:rFonts w:hint="eastAsia"/>
        </w:rPr>
        <w:t>列。</w:t>
      </w:r>
    </w:p>
    <w:p w:rsidR="005E08FE" w:rsidRDefault="005E08FE" w:rsidP="00771D1D"/>
    <w:p w:rsidR="00733467" w:rsidRDefault="00733467" w:rsidP="00733467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智力測驗</w:t>
      </w:r>
      <w:r>
        <w:rPr>
          <w:rFonts w:hint="eastAsia"/>
        </w:rPr>
        <w:tab/>
        <w:t>126</w:t>
      </w:r>
    </w:p>
    <w:p w:rsidR="00733467" w:rsidRDefault="00733467" w:rsidP="00733467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國文</w:t>
      </w:r>
      <w:r>
        <w:rPr>
          <w:rFonts w:hint="eastAsia"/>
        </w:rPr>
        <w:tab/>
      </w:r>
      <w:r>
        <w:rPr>
          <w:rFonts w:hint="eastAsia"/>
        </w:rPr>
        <w:tab/>
        <w:t>72.5</w:t>
      </w:r>
    </w:p>
    <w:p w:rsidR="00733467" w:rsidRDefault="00733467" w:rsidP="00733467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英文</w:t>
      </w:r>
      <w:r>
        <w:rPr>
          <w:rFonts w:hint="eastAsia"/>
        </w:rPr>
        <w:tab/>
      </w:r>
      <w:r>
        <w:rPr>
          <w:rFonts w:hint="eastAsia"/>
        </w:rPr>
        <w:tab/>
        <w:t>70</w:t>
      </w:r>
    </w:p>
    <w:p w:rsidR="00733467" w:rsidRDefault="00733467" w:rsidP="00733467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憲法</w:t>
      </w:r>
      <w:r>
        <w:rPr>
          <w:rFonts w:hint="eastAsia"/>
        </w:rPr>
        <w:tab/>
      </w:r>
      <w:r>
        <w:rPr>
          <w:rFonts w:hint="eastAsia"/>
        </w:rPr>
        <w:tab/>
        <w:t>65</w:t>
      </w:r>
    </w:p>
    <w:p w:rsidR="00733467" w:rsidRDefault="00733467" w:rsidP="00733467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計算機概論</w:t>
      </w:r>
      <w:r>
        <w:rPr>
          <w:rFonts w:hint="eastAsia"/>
        </w:rPr>
        <w:tab/>
        <w:t>85</w:t>
      </w:r>
    </w:p>
    <w:p w:rsidR="005E08FE" w:rsidRDefault="005E08FE" w:rsidP="005E08FE">
      <w:pPr>
        <w:pStyle w:val="a5"/>
        <w:ind w:leftChars="0"/>
      </w:pPr>
    </w:p>
    <w:p w:rsidR="001832D4" w:rsidRDefault="001D6AAF" w:rsidP="001832D4">
      <w:pPr>
        <w:ind w:firstLine="480"/>
      </w:pPr>
      <w:r>
        <w:rPr>
          <w:rFonts w:hint="eastAsia"/>
        </w:rPr>
        <w:t>我大概是從考前</w:t>
      </w:r>
      <w:r>
        <w:rPr>
          <w:rFonts w:hint="eastAsia"/>
        </w:rPr>
        <w:t>10</w:t>
      </w:r>
      <w:r>
        <w:rPr>
          <w:rFonts w:hint="eastAsia"/>
        </w:rPr>
        <w:t>天開始做準備，</w:t>
      </w:r>
      <w:r w:rsidR="00AB262A">
        <w:rPr>
          <w:rFonts w:hint="eastAsia"/>
        </w:rPr>
        <w:t>參考書籍主要是實驗室書櫃上去年學長留下來的</w:t>
      </w:r>
      <w:r w:rsidR="00BE4F03">
        <w:rPr>
          <w:rFonts w:hint="eastAsia"/>
        </w:rPr>
        <w:t>考試叢</w:t>
      </w:r>
      <w:r w:rsidR="00AB262A">
        <w:rPr>
          <w:rFonts w:hint="eastAsia"/>
        </w:rPr>
        <w:t>書</w:t>
      </w:r>
      <w:r w:rsidR="00BE4F03">
        <w:rPr>
          <w:rFonts w:hint="eastAsia"/>
        </w:rPr>
        <w:t>與大學修軍訓課時</w:t>
      </w:r>
      <w:r w:rsidR="00A3059A">
        <w:rPr>
          <w:rFonts w:hint="eastAsia"/>
        </w:rPr>
        <w:t>所</w:t>
      </w:r>
      <w:r w:rsidR="00BE4F03">
        <w:rPr>
          <w:rFonts w:hint="eastAsia"/>
        </w:rPr>
        <w:t>購買的孫子兵法，</w:t>
      </w:r>
      <w:r w:rsidR="00A3059A">
        <w:rPr>
          <w:rFonts w:hint="eastAsia"/>
        </w:rPr>
        <w:t>再加上</w:t>
      </w:r>
      <w:r w:rsidR="00BE4F03">
        <w:rPr>
          <w:rFonts w:hint="eastAsia"/>
        </w:rPr>
        <w:t>PTT</w:t>
      </w:r>
      <w:r w:rsidR="00BE4F03">
        <w:rPr>
          <w:rFonts w:hint="eastAsia"/>
        </w:rPr>
        <w:t>上一些網友的整理分享。</w:t>
      </w:r>
      <w:r w:rsidR="000E0444">
        <w:rPr>
          <w:rFonts w:hint="eastAsia"/>
        </w:rPr>
        <w:t>大致來說，國文以及計算機概論是花費我較多時間的科目，憲法與英文次之，智力測驗則完全沒花時間，只有在考前一天看一下題型出法。</w:t>
      </w:r>
      <w:r w:rsidR="006244B4">
        <w:rPr>
          <w:rFonts w:hint="eastAsia"/>
        </w:rPr>
        <w:t>對於有心想要考取</w:t>
      </w:r>
      <w:r w:rsidR="00731460">
        <w:rPr>
          <w:rFonts w:hint="eastAsia"/>
        </w:rPr>
        <w:t>政戰官</w:t>
      </w:r>
      <w:r w:rsidR="00731460">
        <w:rPr>
          <w:rFonts w:hint="eastAsia"/>
        </w:rPr>
        <w:t>(</w:t>
      </w:r>
      <w:r w:rsidR="00731460">
        <w:rPr>
          <w:rFonts w:hint="eastAsia"/>
        </w:rPr>
        <w:t>傳說中的爽缺</w:t>
      </w:r>
      <w:r w:rsidR="00731460">
        <w:rPr>
          <w:rFonts w:hint="eastAsia"/>
        </w:rPr>
        <w:t>)</w:t>
      </w:r>
      <w:r w:rsidR="00731460">
        <w:rPr>
          <w:rFonts w:hint="eastAsia"/>
        </w:rPr>
        <w:t>以外官科的同學，一個多禮拜的準備時間是相當充裕的。</w:t>
      </w:r>
      <w:r w:rsidR="00647114">
        <w:rPr>
          <w:rFonts w:hint="eastAsia"/>
        </w:rPr>
        <w:t>接下來就針對每科我自己的一些準備心得提供給學弟們做參考。</w:t>
      </w:r>
    </w:p>
    <w:p w:rsidR="001832D4" w:rsidRDefault="001832D4" w:rsidP="001832D4"/>
    <w:p w:rsidR="001832D4" w:rsidRDefault="001832D4" w:rsidP="001832D4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國文</w:t>
      </w:r>
    </w:p>
    <w:p w:rsidR="009C7A3E" w:rsidRDefault="009C7A3E" w:rsidP="009C7A3E">
      <w:pPr>
        <w:pStyle w:val="a5"/>
        <w:ind w:leftChars="0"/>
      </w:pPr>
    </w:p>
    <w:p w:rsidR="009C7A3E" w:rsidRDefault="009C7A3E" w:rsidP="009C7A3E">
      <w:pPr>
        <w:ind w:firstLine="480"/>
      </w:pPr>
      <w:r>
        <w:rPr>
          <w:rFonts w:hint="eastAsia"/>
        </w:rPr>
        <w:t>國文的考試內容主要包含了孫子兵法、應用文以及國學常識，其中孫子兵法算是</w:t>
      </w:r>
      <w:r w:rsidR="00786E34">
        <w:rPr>
          <w:rFonts w:hint="eastAsia"/>
        </w:rPr>
        <w:t>較好掌握</w:t>
      </w:r>
      <w:r>
        <w:rPr>
          <w:rFonts w:hint="eastAsia"/>
        </w:rPr>
        <w:t>的一個部分</w:t>
      </w:r>
      <w:r w:rsidR="005E1CB6">
        <w:rPr>
          <w:rFonts w:hint="eastAsia"/>
        </w:rPr>
        <w:t>，我利用閒暇時間把每篇文言文及其釋義略為看懂並稍有印象後，就拿考古題來做，增加熟悉度。</w:t>
      </w:r>
      <w:r w:rsidR="0015417D">
        <w:rPr>
          <w:rFonts w:hint="eastAsia"/>
        </w:rPr>
        <w:t>另外，由於考題較為八股</w:t>
      </w:r>
      <w:r w:rsidR="005E1CB6">
        <w:rPr>
          <w:rFonts w:hint="eastAsia"/>
        </w:rPr>
        <w:t>會考哪句話出於哪一篇文章，所以在讀的時候</w:t>
      </w:r>
      <w:r w:rsidR="00394515">
        <w:rPr>
          <w:rFonts w:hint="eastAsia"/>
        </w:rPr>
        <w:t>一些</w:t>
      </w:r>
      <w:r w:rsidR="005E1CB6">
        <w:rPr>
          <w:rFonts w:hint="eastAsia"/>
        </w:rPr>
        <w:t>重點文</w:t>
      </w:r>
      <w:r w:rsidR="00394515">
        <w:rPr>
          <w:rFonts w:hint="eastAsia"/>
        </w:rPr>
        <w:t>句需要死背下來。</w:t>
      </w:r>
      <w:r w:rsidR="00633A46">
        <w:rPr>
          <w:rFonts w:hint="eastAsia"/>
        </w:rPr>
        <w:t>而應用文的部分，我只看考試叢書國文裡的應用文整理，一些稱謂用法需要熟記起來。</w:t>
      </w:r>
    </w:p>
    <w:p w:rsidR="00316DE7" w:rsidRDefault="00316DE7" w:rsidP="00316DE7"/>
    <w:p w:rsidR="00316DE7" w:rsidRDefault="00316DE7" w:rsidP="00316DE7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英文</w:t>
      </w:r>
    </w:p>
    <w:p w:rsidR="00316DE7" w:rsidRDefault="00316DE7" w:rsidP="00316DE7">
      <w:pPr>
        <w:pStyle w:val="a5"/>
        <w:ind w:leftChars="0"/>
      </w:pPr>
    </w:p>
    <w:p w:rsidR="00630718" w:rsidRDefault="00316DE7" w:rsidP="00630718">
      <w:pPr>
        <w:ind w:firstLine="480"/>
      </w:pPr>
      <w:r>
        <w:rPr>
          <w:rFonts w:hint="eastAsia"/>
        </w:rPr>
        <w:t>預官英文考題的難度難的時候很難</w:t>
      </w:r>
      <w:r>
        <w:rPr>
          <w:rFonts w:hint="eastAsia"/>
        </w:rPr>
        <w:t>(</w:t>
      </w:r>
      <w:r>
        <w:rPr>
          <w:rFonts w:hint="eastAsia"/>
        </w:rPr>
        <w:t>托福</w:t>
      </w:r>
      <w:r>
        <w:rPr>
          <w:rFonts w:hint="eastAsia"/>
        </w:rPr>
        <w:t>orGRE)</w:t>
      </w:r>
      <w:r>
        <w:rPr>
          <w:rFonts w:hint="eastAsia"/>
        </w:rPr>
        <w:t>，簡單的時候很簡單，我建議不需花太多時間準備，</w:t>
      </w:r>
      <w:r w:rsidR="00630718">
        <w:rPr>
          <w:rFonts w:hint="eastAsia"/>
        </w:rPr>
        <w:t>把歷屆考古題拿來做做</w:t>
      </w:r>
      <w:r w:rsidR="004B3B9C">
        <w:rPr>
          <w:rFonts w:hint="eastAsia"/>
        </w:rPr>
        <w:t>熟悉題型</w:t>
      </w:r>
      <w:r w:rsidR="00630718">
        <w:rPr>
          <w:rFonts w:hint="eastAsia"/>
        </w:rPr>
        <w:t>即</w:t>
      </w:r>
      <w:r w:rsidR="004B3B9C">
        <w:rPr>
          <w:rFonts w:hint="eastAsia"/>
        </w:rPr>
        <w:t>可。</w:t>
      </w:r>
      <w:r w:rsidR="004B3B9C">
        <w:rPr>
          <w:rFonts w:hint="eastAsia"/>
        </w:rPr>
        <w:t>(</w:t>
      </w:r>
      <w:r w:rsidR="004B3B9C">
        <w:rPr>
          <w:rFonts w:hint="eastAsia"/>
        </w:rPr>
        <w:t>今年</w:t>
      </w:r>
      <w:r w:rsidR="00630718">
        <w:rPr>
          <w:rFonts w:hint="eastAsia"/>
        </w:rPr>
        <w:t>的英文考題還有出現考古題目呢</w:t>
      </w:r>
      <w:r w:rsidR="00630718">
        <w:rPr>
          <w:rFonts w:hint="eastAsia"/>
        </w:rPr>
        <w:t>!</w:t>
      </w:r>
      <w:r w:rsidR="004B3B9C">
        <w:rPr>
          <w:rFonts w:hint="eastAsia"/>
        </w:rPr>
        <w:t>)</w:t>
      </w:r>
      <w:r w:rsidR="00630718">
        <w:rPr>
          <w:rFonts w:hint="eastAsia"/>
        </w:rPr>
        <w:t>另外，有一年的英文特別地難，不要受到太大的打擊，請相信你不會寫別人也不會寫</w:t>
      </w:r>
      <w:r w:rsidR="00630718">
        <w:rPr>
          <w:rFonts w:hint="eastAsia"/>
        </w:rPr>
        <w:t>!</w:t>
      </w:r>
    </w:p>
    <w:p w:rsidR="00630718" w:rsidRDefault="00630718" w:rsidP="00630718"/>
    <w:p w:rsidR="00AC6F9C" w:rsidRDefault="008E17EA" w:rsidP="008E17EA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憲法</w:t>
      </w:r>
    </w:p>
    <w:p w:rsidR="00534660" w:rsidRDefault="00534660" w:rsidP="00534660">
      <w:pPr>
        <w:pStyle w:val="a5"/>
        <w:ind w:leftChars="0"/>
        <w:rPr>
          <w:rFonts w:hint="eastAsia"/>
        </w:rPr>
      </w:pPr>
      <w:bookmarkStart w:id="0" w:name="_GoBack"/>
      <w:bookmarkEnd w:id="0"/>
    </w:p>
    <w:p w:rsidR="00CC436E" w:rsidRDefault="00CC436E" w:rsidP="00CC436E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這科考試包含兩個部分，憲法及其增修條文與三民主義。憲法及其</w:t>
      </w:r>
      <w:r w:rsidR="00AA3259">
        <w:rPr>
          <w:rFonts w:hint="eastAsia"/>
        </w:rPr>
        <w:t>增修條文</w:t>
      </w:r>
      <w:r w:rsidR="00585248">
        <w:rPr>
          <w:rFonts w:hint="eastAsia"/>
        </w:rPr>
        <w:t>我的準備方式是把條文全部印出來看過一遍後輔以從</w:t>
      </w:r>
      <w:r w:rsidR="00585248">
        <w:rPr>
          <w:rFonts w:hint="eastAsia"/>
        </w:rPr>
        <w:t>ptt</w:t>
      </w:r>
      <w:r w:rsidR="00585248">
        <w:rPr>
          <w:rFonts w:hint="eastAsia"/>
        </w:rPr>
        <w:t>下載的整理表格</w:t>
      </w:r>
      <w:r w:rsidR="00F67A89">
        <w:rPr>
          <w:rFonts w:hint="eastAsia"/>
        </w:rPr>
        <w:t>再做歷</w:t>
      </w:r>
      <w:r w:rsidR="00F67A89">
        <w:rPr>
          <w:rFonts w:hint="eastAsia"/>
        </w:rPr>
        <w:lastRenderedPageBreak/>
        <w:t>屆考古題，這部分算比較好把握的，只要把跟數字有關的條文記熟</w:t>
      </w:r>
      <w:r w:rsidR="00877164">
        <w:rPr>
          <w:rFonts w:hint="eastAsia"/>
        </w:rPr>
        <w:t>且考古題做熟</w:t>
      </w:r>
      <w:r w:rsidR="00F67A89">
        <w:rPr>
          <w:rFonts w:hint="eastAsia"/>
        </w:rPr>
        <w:t>，應可拿不錯的分數</w:t>
      </w:r>
      <w:r w:rsidR="00877164">
        <w:rPr>
          <w:rFonts w:hint="eastAsia"/>
        </w:rPr>
        <w:t>(</w:t>
      </w:r>
      <w:r w:rsidR="00877164">
        <w:rPr>
          <w:rFonts w:hint="eastAsia"/>
        </w:rPr>
        <w:t>常有類似題</w:t>
      </w:r>
      <w:r w:rsidR="00877164">
        <w:rPr>
          <w:rFonts w:hint="eastAsia"/>
        </w:rPr>
        <w:t>)</w:t>
      </w:r>
      <w:r w:rsidR="00F67A89">
        <w:rPr>
          <w:rFonts w:hint="eastAsia"/>
        </w:rPr>
        <w:t>。而三民義的部份</w:t>
      </w:r>
      <w:r w:rsidR="0098688B">
        <w:rPr>
          <w:rFonts w:hint="eastAsia"/>
        </w:rPr>
        <w:t>我</w:t>
      </w:r>
      <w:r w:rsidR="00F67A89">
        <w:rPr>
          <w:rFonts w:hint="eastAsia"/>
        </w:rPr>
        <w:t>沒有做準備</w:t>
      </w:r>
      <w:r w:rsidR="0098688B">
        <w:rPr>
          <w:rFonts w:hint="eastAsia"/>
        </w:rPr>
        <w:t>是靠直</w:t>
      </w:r>
      <w:r w:rsidR="00F67A89">
        <w:rPr>
          <w:rFonts w:hint="eastAsia"/>
        </w:rPr>
        <w:t>覺寫的，所以大部</w:t>
      </w:r>
      <w:r w:rsidR="002A0EDD">
        <w:rPr>
          <w:rFonts w:hint="eastAsia"/>
        </w:rPr>
        <w:t>分的分數是</w:t>
      </w:r>
      <w:r w:rsidR="00F67A89">
        <w:rPr>
          <w:rFonts w:hint="eastAsia"/>
        </w:rPr>
        <w:t>扣在這個部分</w:t>
      </w:r>
      <w:r w:rsidR="002A0EDD">
        <w:rPr>
          <w:rFonts w:hint="eastAsia"/>
        </w:rPr>
        <w:t>，若是要拼高分這部份應再多做準備</w:t>
      </w:r>
      <w:r w:rsidR="00F67A89">
        <w:rPr>
          <w:rFonts w:hint="eastAsia"/>
        </w:rPr>
        <w:t>。</w:t>
      </w:r>
    </w:p>
    <w:p w:rsidR="00CC436E" w:rsidRPr="00A34A22" w:rsidRDefault="00CC436E" w:rsidP="00534660">
      <w:pPr>
        <w:pStyle w:val="a5"/>
        <w:ind w:leftChars="0"/>
      </w:pPr>
    </w:p>
    <w:p w:rsidR="008E17EA" w:rsidRDefault="008E17EA" w:rsidP="008E17EA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計算機概論</w:t>
      </w:r>
    </w:p>
    <w:p w:rsidR="00E41936" w:rsidRDefault="00E41936" w:rsidP="00E41936">
      <w:pPr>
        <w:pStyle w:val="a5"/>
        <w:ind w:leftChars="0"/>
      </w:pPr>
    </w:p>
    <w:p w:rsidR="007456B1" w:rsidRDefault="007456B1" w:rsidP="008373F4">
      <w:pPr>
        <w:ind w:firstLine="480"/>
      </w:pPr>
      <w:r>
        <w:rPr>
          <w:rFonts w:hint="eastAsia"/>
        </w:rPr>
        <w:t>這科考的範圍</w:t>
      </w:r>
      <w:r w:rsidR="00BF145E">
        <w:rPr>
          <w:rFonts w:hint="eastAsia"/>
        </w:rPr>
        <w:t>包羅萬象</w:t>
      </w:r>
      <w:r>
        <w:rPr>
          <w:rFonts w:hint="eastAsia"/>
        </w:rPr>
        <w:t>，</w:t>
      </w:r>
      <w:r w:rsidR="00BF145E">
        <w:rPr>
          <w:rFonts w:hint="eastAsia"/>
        </w:rPr>
        <w:t>從要把檔案直接刪除要按甚麼鍵</w:t>
      </w:r>
      <w:r w:rsidR="00BF145E">
        <w:rPr>
          <w:rFonts w:hint="eastAsia"/>
        </w:rPr>
        <w:t>(SHIFT+DELETE)</w:t>
      </w:r>
      <w:r w:rsidR="00BF145E">
        <w:rPr>
          <w:rFonts w:hint="eastAsia"/>
        </w:rPr>
        <w:t>到密碼學的</w:t>
      </w:r>
      <w:r w:rsidR="00BF145E" w:rsidRPr="008373F4">
        <w:rPr>
          <w:rStyle w:val="apple-style-span"/>
          <w:rFonts w:cstheme="minorHAnsi"/>
          <w:bCs/>
          <w:color w:val="000000"/>
          <w:szCs w:val="24"/>
        </w:rPr>
        <w:t>Diffie–Hellman key exchange</w:t>
      </w:r>
      <w:r w:rsidR="00BF145E" w:rsidRPr="008373F4">
        <w:rPr>
          <w:rStyle w:val="apple-style-span"/>
          <w:rFonts w:cstheme="minorHAnsi" w:hint="eastAsia"/>
          <w:bCs/>
          <w:color w:val="000000"/>
          <w:szCs w:val="24"/>
        </w:rPr>
        <w:t>計算問題都考。</w:t>
      </w:r>
      <w:r>
        <w:rPr>
          <w:rFonts w:hint="eastAsia"/>
        </w:rPr>
        <w:t>我的準備方式是把考試叢書整理的重點</w:t>
      </w:r>
      <w:r w:rsidR="00F4020E">
        <w:rPr>
          <w:rFonts w:hint="eastAsia"/>
        </w:rPr>
        <w:t>學過的東西先</w:t>
      </w:r>
      <w:r>
        <w:rPr>
          <w:rFonts w:hint="eastAsia"/>
        </w:rPr>
        <w:t>複習</w:t>
      </w:r>
      <w:r w:rsidR="00F4020E">
        <w:rPr>
          <w:rFonts w:hint="eastAsia"/>
        </w:rPr>
        <w:t>過一遍之後</w:t>
      </w:r>
      <w:r w:rsidR="00F4020E">
        <w:rPr>
          <w:rFonts w:hint="eastAsia"/>
        </w:rPr>
        <w:t>(</w:t>
      </w:r>
      <w:r w:rsidR="00F4020E">
        <w:rPr>
          <w:rFonts w:hint="eastAsia"/>
        </w:rPr>
        <w:t>但一些真的沒學過的就死記，如幾個常見排序演算法的複雜度</w:t>
      </w:r>
      <w:r w:rsidR="00F4020E">
        <w:rPr>
          <w:rFonts w:hint="eastAsia"/>
        </w:rPr>
        <w:t>)</w:t>
      </w:r>
      <w:r w:rsidR="00F4020E">
        <w:rPr>
          <w:rFonts w:hint="eastAsia"/>
        </w:rPr>
        <w:t>，拿</w:t>
      </w:r>
      <w:r w:rsidR="00B51C2A">
        <w:rPr>
          <w:rFonts w:hint="eastAsia"/>
        </w:rPr>
        <w:t>歷屆</w:t>
      </w:r>
      <w:r w:rsidR="00F4020E">
        <w:rPr>
          <w:rFonts w:hint="eastAsia"/>
        </w:rPr>
        <w:t>考古題來演練，把每個做錯的題目搞懂原因是</w:t>
      </w:r>
      <w:r w:rsidR="00E41936">
        <w:rPr>
          <w:rFonts w:hint="eastAsia"/>
        </w:rPr>
        <w:t>甚麼</w:t>
      </w:r>
      <w:r w:rsidR="00E41936">
        <w:rPr>
          <w:rFonts w:hint="eastAsia"/>
        </w:rPr>
        <w:t>(</w:t>
      </w:r>
      <w:r w:rsidR="00E41936">
        <w:rPr>
          <w:rFonts w:hint="eastAsia"/>
        </w:rPr>
        <w:t>上網查或查書</w:t>
      </w:r>
      <w:r w:rsidR="00E41936">
        <w:rPr>
          <w:rFonts w:hint="eastAsia"/>
        </w:rPr>
        <w:t>)</w:t>
      </w:r>
      <w:r w:rsidR="00E41936">
        <w:rPr>
          <w:rFonts w:hint="eastAsia"/>
        </w:rPr>
        <w:t>。</w:t>
      </w:r>
    </w:p>
    <w:p w:rsidR="007456B1" w:rsidRDefault="007456B1" w:rsidP="007456B1">
      <w:pPr>
        <w:pStyle w:val="a5"/>
        <w:ind w:leftChars="0"/>
      </w:pPr>
    </w:p>
    <w:p w:rsidR="008E17EA" w:rsidRDefault="008E17EA" w:rsidP="008E17EA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智力測驗</w:t>
      </w:r>
    </w:p>
    <w:p w:rsidR="009E21D8" w:rsidRDefault="009E21D8" w:rsidP="009E21D8">
      <w:pPr>
        <w:pStyle w:val="a5"/>
        <w:ind w:leftChars="0"/>
      </w:pPr>
    </w:p>
    <w:p w:rsidR="009E21D8" w:rsidRDefault="00842259" w:rsidP="008373F4">
      <w:pPr>
        <w:ind w:firstLine="480"/>
        <w:rPr>
          <w:rFonts w:hint="eastAsia"/>
        </w:rPr>
      </w:pPr>
      <w:r>
        <w:rPr>
          <w:rFonts w:hint="eastAsia"/>
        </w:rPr>
        <w:t>這科</w:t>
      </w:r>
      <w:r w:rsidR="008373F4">
        <w:rPr>
          <w:rFonts w:hint="eastAsia"/>
        </w:rPr>
        <w:t>重點在寫考題的技巧，記住，考題要跳著寫，不要依照題號一題題慢慢寫，</w:t>
      </w:r>
      <w:r w:rsidR="00730DCE">
        <w:rPr>
          <w:rFonts w:hint="eastAsia"/>
        </w:rPr>
        <w:t>時間絕對來不及寫完，先挑簡單的寫，最後要留五到十分鐘把沒寫完的題目猜完</w:t>
      </w:r>
      <w:r w:rsidR="00730DCE">
        <w:rPr>
          <w:rFonts w:hint="eastAsia"/>
        </w:rPr>
        <w:t>!!</w:t>
      </w:r>
    </w:p>
    <w:p w:rsidR="00A34A22" w:rsidRDefault="00A34A22" w:rsidP="00A34A22">
      <w:pPr>
        <w:rPr>
          <w:rFonts w:hint="eastAsia"/>
        </w:rPr>
      </w:pPr>
    </w:p>
    <w:p w:rsidR="00A34A22" w:rsidRDefault="00A34A22" w:rsidP="00A34A2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總結來說，預官的考試並沒有太過困難</w:t>
      </w:r>
      <w:r>
        <w:rPr>
          <w:rFonts w:hint="eastAsia"/>
        </w:rPr>
        <w:t>(</w:t>
      </w:r>
      <w:r>
        <w:rPr>
          <w:rFonts w:hint="eastAsia"/>
        </w:rPr>
        <w:t>雖然考前還是很擔心，由其是怕智力測驗沒過低標</w:t>
      </w:r>
      <w:r>
        <w:rPr>
          <w:rFonts w:hint="eastAsia"/>
        </w:rPr>
        <w:t>)</w:t>
      </w:r>
      <w:r>
        <w:rPr>
          <w:rFonts w:hint="eastAsia"/>
        </w:rPr>
        <w:t>，一些基本分</w:t>
      </w:r>
      <w:r>
        <w:rPr>
          <w:rFonts w:hint="eastAsia"/>
        </w:rPr>
        <w:t>(</w:t>
      </w:r>
      <w:r>
        <w:rPr>
          <w:rFonts w:hint="eastAsia"/>
        </w:rPr>
        <w:t>通常是考古題</w:t>
      </w:r>
      <w:r>
        <w:rPr>
          <w:rFonts w:hint="eastAsia"/>
        </w:rPr>
        <w:t>)</w:t>
      </w:r>
      <w:r>
        <w:rPr>
          <w:rFonts w:hint="eastAsia"/>
        </w:rPr>
        <w:t>只要把握住，要拿到中高分的成績，相信並不是太困難，預祝各位學弟們也能考取心中理想的成績並上榜</w:t>
      </w:r>
      <w:r>
        <w:rPr>
          <w:rFonts w:hint="eastAsia"/>
        </w:rPr>
        <w:t>!</w:t>
      </w:r>
    </w:p>
    <w:p w:rsidR="00A34A22" w:rsidRPr="00A34A22" w:rsidRDefault="00A34A22" w:rsidP="00A34A22"/>
    <w:sectPr w:rsidR="00A34A22" w:rsidRPr="00A34A22" w:rsidSect="00DA40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BD" w:rsidRDefault="00AF40BD" w:rsidP="00CC436E">
      <w:r>
        <w:separator/>
      </w:r>
    </w:p>
  </w:endnote>
  <w:endnote w:type="continuationSeparator" w:id="0">
    <w:p w:rsidR="00AF40BD" w:rsidRDefault="00AF40BD" w:rsidP="00CC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BD" w:rsidRDefault="00AF40BD" w:rsidP="00CC436E">
      <w:r>
        <w:separator/>
      </w:r>
    </w:p>
  </w:footnote>
  <w:footnote w:type="continuationSeparator" w:id="0">
    <w:p w:rsidR="00AF40BD" w:rsidRDefault="00AF40BD" w:rsidP="00CC4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DF0"/>
    <w:multiLevelType w:val="hybridMultilevel"/>
    <w:tmpl w:val="CC2E87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28B216E"/>
    <w:multiLevelType w:val="hybridMultilevel"/>
    <w:tmpl w:val="65C6EA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F571F4"/>
    <w:multiLevelType w:val="hybridMultilevel"/>
    <w:tmpl w:val="5E346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661BE7"/>
    <w:multiLevelType w:val="hybridMultilevel"/>
    <w:tmpl w:val="38DCAE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FE16151"/>
    <w:multiLevelType w:val="hybridMultilevel"/>
    <w:tmpl w:val="44CE05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88C"/>
    <w:rsid w:val="000B5F2E"/>
    <w:rsid w:val="000D3E6A"/>
    <w:rsid w:val="000E0444"/>
    <w:rsid w:val="00133980"/>
    <w:rsid w:val="0015417D"/>
    <w:rsid w:val="001832D4"/>
    <w:rsid w:val="001D6AAF"/>
    <w:rsid w:val="002A0EDD"/>
    <w:rsid w:val="00316DE7"/>
    <w:rsid w:val="00394515"/>
    <w:rsid w:val="003A2C66"/>
    <w:rsid w:val="003D4322"/>
    <w:rsid w:val="00402BD6"/>
    <w:rsid w:val="004B3B9C"/>
    <w:rsid w:val="00534660"/>
    <w:rsid w:val="00557D81"/>
    <w:rsid w:val="00585248"/>
    <w:rsid w:val="005E08FE"/>
    <w:rsid w:val="005E1CB6"/>
    <w:rsid w:val="005F7460"/>
    <w:rsid w:val="00600611"/>
    <w:rsid w:val="006244B4"/>
    <w:rsid w:val="00630718"/>
    <w:rsid w:val="00633A46"/>
    <w:rsid w:val="00647114"/>
    <w:rsid w:val="0065115F"/>
    <w:rsid w:val="006835BC"/>
    <w:rsid w:val="00690712"/>
    <w:rsid w:val="006D1DF9"/>
    <w:rsid w:val="00730DCE"/>
    <w:rsid w:val="00731460"/>
    <w:rsid w:val="00733467"/>
    <w:rsid w:val="007456B1"/>
    <w:rsid w:val="007568C0"/>
    <w:rsid w:val="00771D1D"/>
    <w:rsid w:val="00786E34"/>
    <w:rsid w:val="008373F4"/>
    <w:rsid w:val="0084188C"/>
    <w:rsid w:val="00842259"/>
    <w:rsid w:val="00877164"/>
    <w:rsid w:val="008E17EA"/>
    <w:rsid w:val="0098688B"/>
    <w:rsid w:val="009C7A3E"/>
    <w:rsid w:val="009E21D8"/>
    <w:rsid w:val="00A3059A"/>
    <w:rsid w:val="00A34A22"/>
    <w:rsid w:val="00AA3259"/>
    <w:rsid w:val="00AB262A"/>
    <w:rsid w:val="00AC6F9C"/>
    <w:rsid w:val="00AF40BD"/>
    <w:rsid w:val="00B51C2A"/>
    <w:rsid w:val="00B8748B"/>
    <w:rsid w:val="00BC202F"/>
    <w:rsid w:val="00BE4F03"/>
    <w:rsid w:val="00BF145E"/>
    <w:rsid w:val="00C001C1"/>
    <w:rsid w:val="00CC436E"/>
    <w:rsid w:val="00DA4027"/>
    <w:rsid w:val="00DB132F"/>
    <w:rsid w:val="00DD75BB"/>
    <w:rsid w:val="00E41936"/>
    <w:rsid w:val="00E43BA7"/>
    <w:rsid w:val="00F4020E"/>
    <w:rsid w:val="00F44AE0"/>
    <w:rsid w:val="00F67A60"/>
    <w:rsid w:val="00F67A89"/>
    <w:rsid w:val="00FA7D85"/>
    <w:rsid w:val="00FE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1D1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71D1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33467"/>
    <w:pPr>
      <w:ind w:leftChars="200" w:left="480"/>
    </w:pPr>
  </w:style>
  <w:style w:type="character" w:customStyle="1" w:styleId="apple-style-span">
    <w:name w:val="apple-style-span"/>
    <w:basedOn w:val="a0"/>
    <w:rsid w:val="00BF145E"/>
  </w:style>
  <w:style w:type="paragraph" w:styleId="a6">
    <w:name w:val="header"/>
    <w:basedOn w:val="a"/>
    <w:link w:val="a7"/>
    <w:uiPriority w:val="99"/>
    <w:semiHidden/>
    <w:unhideWhenUsed/>
    <w:rsid w:val="00CC4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C436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C4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C43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1D1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71D1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33467"/>
    <w:pPr>
      <w:ind w:leftChars="200" w:left="480"/>
    </w:pPr>
  </w:style>
  <w:style w:type="character" w:customStyle="1" w:styleId="apple-style-span">
    <w:name w:val="apple-style-span"/>
    <w:basedOn w:val="a0"/>
    <w:rsid w:val="00BF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sakukuliao</dc:creator>
  <cp:keywords/>
  <dc:description/>
  <cp:lastModifiedBy>sakuku</cp:lastModifiedBy>
  <cp:revision>70</cp:revision>
  <dcterms:created xsi:type="dcterms:W3CDTF">2010-07-14T16:41:00Z</dcterms:created>
  <dcterms:modified xsi:type="dcterms:W3CDTF">2010-07-15T09:22:00Z</dcterms:modified>
</cp:coreProperties>
</file>